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3" w:rsidRDefault="003B46B6" w:rsidP="003B46B6">
      <w:pPr>
        <w:tabs>
          <w:tab w:val="left" w:pos="12340"/>
        </w:tabs>
        <w:spacing w:line="276" w:lineRule="auto"/>
        <w:jc w:val="center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Автономная некоммерческая организация </w:t>
      </w:r>
    </w:p>
    <w:p w:rsidR="003B46B6" w:rsidRDefault="003B46B6" w:rsidP="003B46B6">
      <w:pPr>
        <w:tabs>
          <w:tab w:val="left" w:pos="12340"/>
        </w:tabs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дополнительного профессионального образования</w:t>
      </w:r>
    </w:p>
    <w:p w:rsidR="003B46B6" w:rsidRDefault="003B46B6" w:rsidP="003B46B6">
      <w:pPr>
        <w:tabs>
          <w:tab w:val="left" w:pos="12340"/>
        </w:tabs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«</w:t>
      </w:r>
      <w:r w:rsidR="0049599A">
        <w:rPr>
          <w:caps/>
          <w:sz w:val="28"/>
          <w:szCs w:val="28"/>
        </w:rPr>
        <w:t>Международный учебный центр парикмахерского искусства</w:t>
      </w:r>
      <w:r>
        <w:rPr>
          <w:caps/>
          <w:sz w:val="28"/>
          <w:szCs w:val="28"/>
        </w:rPr>
        <w:t>»</w:t>
      </w:r>
    </w:p>
    <w:p w:rsidR="003B46B6" w:rsidRDefault="003B46B6" w:rsidP="003B46B6">
      <w:pPr>
        <w:pStyle w:val="a9"/>
        <w:spacing w:line="276" w:lineRule="auto"/>
        <w:rPr>
          <w:sz w:val="28"/>
          <w:szCs w:val="28"/>
        </w:rPr>
      </w:pPr>
    </w:p>
    <w:p w:rsidR="003B46B6" w:rsidRDefault="003B46B6" w:rsidP="003B46B6">
      <w:pPr>
        <w:pStyle w:val="a9"/>
        <w:spacing w:line="276" w:lineRule="auto"/>
        <w:rPr>
          <w:sz w:val="28"/>
          <w:szCs w:val="28"/>
        </w:rPr>
      </w:pPr>
    </w:p>
    <w:p w:rsidR="003B46B6" w:rsidRDefault="003B46B6" w:rsidP="003B46B6">
      <w:pPr>
        <w:pStyle w:val="a9"/>
        <w:spacing w:line="276" w:lineRule="auto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B46B6" w:rsidTr="001F032C">
        <w:tc>
          <w:tcPr>
            <w:tcW w:w="5210" w:type="dxa"/>
          </w:tcPr>
          <w:p w:rsidR="003B46B6" w:rsidRDefault="003B46B6" w:rsidP="001F032C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3B46B6" w:rsidRDefault="003B46B6" w:rsidP="001F032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3B46B6" w:rsidRDefault="003B46B6" w:rsidP="001F032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Генеральный директор </w:t>
            </w:r>
          </w:p>
          <w:p w:rsidR="003B46B6" w:rsidRDefault="003B46B6" w:rsidP="001F032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 «</w:t>
            </w:r>
            <w:r w:rsidR="004959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МУЦПИ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3B46B6" w:rsidRDefault="003B46B6" w:rsidP="001F032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________________Ким О.А.</w:t>
            </w:r>
          </w:p>
          <w:p w:rsidR="003B46B6" w:rsidRDefault="00FD1872" w:rsidP="001F032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______________ 20</w:t>
            </w:r>
            <w:r w:rsidR="003B46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__г.</w:t>
            </w:r>
          </w:p>
          <w:p w:rsidR="003B46B6" w:rsidRDefault="003B46B6" w:rsidP="001F032C">
            <w:pPr>
              <w:pStyle w:val="a9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B46B6" w:rsidRDefault="003B46B6" w:rsidP="003B46B6">
      <w:pPr>
        <w:pStyle w:val="a9"/>
        <w:rPr>
          <w:sz w:val="28"/>
          <w:szCs w:val="28"/>
        </w:rPr>
      </w:pPr>
    </w:p>
    <w:p w:rsidR="003B46B6" w:rsidRDefault="003B46B6" w:rsidP="003B46B6">
      <w:pPr>
        <w:pStyle w:val="a9"/>
        <w:rPr>
          <w:sz w:val="28"/>
          <w:szCs w:val="28"/>
        </w:rPr>
      </w:pPr>
    </w:p>
    <w:p w:rsidR="003B46B6" w:rsidRDefault="003B46B6" w:rsidP="003B46B6">
      <w:pPr>
        <w:rPr>
          <w:sz w:val="28"/>
          <w:szCs w:val="28"/>
        </w:rPr>
      </w:pPr>
    </w:p>
    <w:p w:rsidR="003B46B6" w:rsidRDefault="003B46B6" w:rsidP="003B46B6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</w:t>
      </w:r>
      <w:r w:rsidR="00092761">
        <w:rPr>
          <w:rFonts w:eastAsia="Times New Roman"/>
          <w:sz w:val="28"/>
          <w:szCs w:val="28"/>
        </w:rPr>
        <w:t xml:space="preserve">дополнительного </w:t>
      </w:r>
      <w:r>
        <w:rPr>
          <w:rFonts w:eastAsia="Times New Roman"/>
          <w:sz w:val="28"/>
          <w:szCs w:val="28"/>
        </w:rPr>
        <w:t>профессионального обучения</w:t>
      </w:r>
    </w:p>
    <w:p w:rsidR="003B46B6" w:rsidRDefault="003B46B6" w:rsidP="003B46B6">
      <w:pPr>
        <w:tabs>
          <w:tab w:val="left" w:pos="3664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«Парикмахер широкого профиля 3 – 4 разряда»</w:t>
      </w:r>
    </w:p>
    <w:p w:rsidR="003B46B6" w:rsidRDefault="003B46B6" w:rsidP="003B46B6">
      <w:pPr>
        <w:tabs>
          <w:tab w:val="left" w:pos="3664"/>
        </w:tabs>
        <w:spacing w:line="276" w:lineRule="auto"/>
        <w:jc w:val="center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(полный базовый курс)</w:t>
      </w:r>
    </w:p>
    <w:p w:rsidR="003B46B6" w:rsidRDefault="003B46B6" w:rsidP="003B46B6">
      <w:pPr>
        <w:tabs>
          <w:tab w:val="left" w:pos="3664"/>
        </w:tabs>
        <w:spacing w:line="276" w:lineRule="auto"/>
        <w:jc w:val="center"/>
        <w:rPr>
          <w:i/>
          <w:sz w:val="28"/>
          <w:szCs w:val="28"/>
        </w:rPr>
      </w:pPr>
    </w:p>
    <w:p w:rsidR="003B46B6" w:rsidRDefault="003B46B6" w:rsidP="003B46B6">
      <w:pPr>
        <w:tabs>
          <w:tab w:val="left" w:pos="3600"/>
        </w:tabs>
        <w:spacing w:line="276" w:lineRule="auto"/>
        <w:jc w:val="center"/>
        <w:rPr>
          <w:sz w:val="28"/>
          <w:szCs w:val="28"/>
        </w:rPr>
      </w:pPr>
    </w:p>
    <w:p w:rsidR="003B46B6" w:rsidRDefault="003B46B6" w:rsidP="003B46B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6B6" w:rsidRDefault="003B46B6" w:rsidP="003B46B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3B46B6" w:rsidRDefault="003B46B6" w:rsidP="003B46B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3B46B6" w:rsidRDefault="003B46B6" w:rsidP="003B46B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B46B6" w:rsidRDefault="003B46B6" w:rsidP="003B46B6">
      <w:pPr>
        <w:rPr>
          <w:sz w:val="28"/>
          <w:szCs w:val="28"/>
        </w:rPr>
      </w:pPr>
    </w:p>
    <w:p w:rsidR="003B46B6" w:rsidRDefault="003B46B6" w:rsidP="003B4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Составители:</w:t>
      </w:r>
    </w:p>
    <w:p w:rsidR="003B46B6" w:rsidRDefault="003B46B6" w:rsidP="003B4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Н.П. </w:t>
      </w:r>
      <w:proofErr w:type="spellStart"/>
      <w:r>
        <w:rPr>
          <w:sz w:val="28"/>
          <w:szCs w:val="28"/>
        </w:rPr>
        <w:t>Карнажевская</w:t>
      </w:r>
      <w:proofErr w:type="spellEnd"/>
      <w:r w:rsidR="00FD1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9599A">
        <w:rPr>
          <w:sz w:val="28"/>
          <w:szCs w:val="28"/>
        </w:rPr>
        <w:t>старший преподаватель</w:t>
      </w:r>
      <w:r>
        <w:rPr>
          <w:sz w:val="28"/>
          <w:szCs w:val="28"/>
        </w:rPr>
        <w:t>,</w:t>
      </w:r>
    </w:p>
    <w:p w:rsidR="003B46B6" w:rsidRDefault="003B46B6" w:rsidP="003B4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Кузнецова – преподаватель,</w:t>
      </w:r>
    </w:p>
    <w:p w:rsidR="003B46B6" w:rsidRDefault="003B46B6" w:rsidP="003B4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Руденко – преподаватель, </w:t>
      </w:r>
    </w:p>
    <w:p w:rsidR="003B46B6" w:rsidRDefault="003B46B6" w:rsidP="003B4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Фарига</w:t>
      </w:r>
      <w:proofErr w:type="spellEnd"/>
      <w:r>
        <w:rPr>
          <w:sz w:val="28"/>
          <w:szCs w:val="28"/>
        </w:rPr>
        <w:t xml:space="preserve"> – преподаватель</w:t>
      </w:r>
    </w:p>
    <w:p w:rsidR="003B46B6" w:rsidRDefault="003B46B6" w:rsidP="003B4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B46B6" w:rsidRDefault="003B46B6" w:rsidP="003B46B6">
      <w:pPr>
        <w:rPr>
          <w:sz w:val="28"/>
          <w:szCs w:val="28"/>
        </w:rPr>
      </w:pPr>
    </w:p>
    <w:p w:rsidR="003B46B6" w:rsidRDefault="003B46B6" w:rsidP="003B46B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46B6" w:rsidRDefault="003B46B6" w:rsidP="003B46B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46B6" w:rsidRDefault="003B46B6" w:rsidP="003B46B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46B6" w:rsidRDefault="003B46B6" w:rsidP="003B46B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46B6" w:rsidRDefault="003B46B6" w:rsidP="003B46B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46B6" w:rsidRDefault="0049599A" w:rsidP="003B46B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Хабаровск, 2019</w:t>
      </w:r>
    </w:p>
    <w:p w:rsidR="003B46B6" w:rsidRDefault="003B46B6" w:rsidP="003B46B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21CDE" w:rsidRPr="003B46B6" w:rsidRDefault="0088482A" w:rsidP="00FD1872">
      <w:pPr>
        <w:shd w:val="clear" w:color="auto" w:fill="FFFFFF"/>
        <w:spacing w:line="360" w:lineRule="auto"/>
        <w:ind w:firstLine="709"/>
        <w:jc w:val="both"/>
        <w:rPr>
          <w:rFonts w:eastAsia="Times New Roman"/>
        </w:rPr>
      </w:pPr>
      <w:r w:rsidRPr="003B46B6">
        <w:rPr>
          <w:rFonts w:eastAsia="Times New Roman"/>
        </w:rPr>
        <w:lastRenderedPageBreak/>
        <w:t xml:space="preserve">Программа </w:t>
      </w:r>
      <w:r w:rsidR="00092761">
        <w:rPr>
          <w:rFonts w:eastAsia="Times New Roman"/>
        </w:rPr>
        <w:t xml:space="preserve">дополнительного </w:t>
      </w:r>
      <w:r w:rsidRPr="003B46B6">
        <w:rPr>
          <w:rFonts w:eastAsia="Times New Roman"/>
        </w:rPr>
        <w:t>профессионального обучения «</w:t>
      </w:r>
      <w:r w:rsidR="003B46B6" w:rsidRPr="003B46B6">
        <w:rPr>
          <w:rFonts w:eastAsia="Times New Roman"/>
        </w:rPr>
        <w:t>Парикмахер широкого профиля 3 - 4 разряда</w:t>
      </w:r>
      <w:r w:rsidRPr="003B46B6">
        <w:rPr>
          <w:rFonts w:eastAsia="Times New Roman"/>
        </w:rPr>
        <w:t xml:space="preserve">» </w:t>
      </w:r>
      <w:r w:rsidR="000E2FB1" w:rsidRPr="003B46B6">
        <w:rPr>
          <w:rFonts w:eastAsia="Times New Roman"/>
        </w:rPr>
        <w:t>составлена и реализуются</w:t>
      </w:r>
      <w:r w:rsidR="00D21CDE" w:rsidRPr="003B46B6">
        <w:rPr>
          <w:rFonts w:eastAsia="Times New Roman"/>
        </w:rPr>
        <w:t xml:space="preserve"> на основе </w:t>
      </w:r>
      <w:r w:rsidR="00D21CDE" w:rsidRPr="003B46B6">
        <w:rPr>
          <w:rFonts w:eastAsia="Times New Roman"/>
          <w:bCs/>
          <w:spacing w:val="3"/>
          <w:kern w:val="36"/>
        </w:rPr>
        <w:t>Приказа Министерства образования и науки Российской Федерации (</w:t>
      </w:r>
      <w:proofErr w:type="spellStart"/>
      <w:r w:rsidR="00D21CDE" w:rsidRPr="003B46B6">
        <w:rPr>
          <w:rFonts w:eastAsia="Times New Roman"/>
          <w:bCs/>
          <w:spacing w:val="3"/>
          <w:kern w:val="36"/>
        </w:rPr>
        <w:t>Минобрнауки</w:t>
      </w:r>
      <w:proofErr w:type="spellEnd"/>
      <w:r w:rsidR="00D21CDE" w:rsidRPr="003B46B6">
        <w:rPr>
          <w:rFonts w:eastAsia="Times New Roman"/>
          <w:bCs/>
          <w:spacing w:val="3"/>
          <w:kern w:val="36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</w:t>
      </w:r>
      <w:r w:rsidR="00092761">
        <w:rPr>
          <w:rFonts w:eastAsia="Times New Roman"/>
          <w:bCs/>
          <w:spacing w:val="3"/>
          <w:kern w:val="36"/>
        </w:rPr>
        <w:t xml:space="preserve">ым профессиональным программам", </w:t>
      </w:r>
      <w:hyperlink r:id="rId9" w:history="1">
        <w:r w:rsidR="00092761" w:rsidRPr="00092761">
          <w:rPr>
            <w:rStyle w:val="af"/>
            <w:bCs/>
            <w:color w:val="auto"/>
            <w:u w:val="none"/>
            <w:shd w:val="clear" w:color="auto" w:fill="FFFFFF"/>
          </w:rPr>
          <w:t>Федеральный закон от 29.12.2012 N 273-ФЗ (ред. от 25.12.2018) "Об образовании в Российской Федерации</w:t>
        </w:r>
      </w:hyperlink>
      <w:r w:rsidR="00092761">
        <w:rPr>
          <w:rFonts w:eastAsia="Times New Roman"/>
          <w:bCs/>
          <w:spacing w:val="3"/>
          <w:kern w:val="36"/>
        </w:rPr>
        <w:t xml:space="preserve"> </w:t>
      </w:r>
      <w:r w:rsidR="00D21CDE" w:rsidRPr="003B46B6">
        <w:rPr>
          <w:rFonts w:eastAsia="Times New Roman"/>
          <w:bCs/>
          <w:spacing w:val="3"/>
          <w:kern w:val="36"/>
        </w:rPr>
        <w:t xml:space="preserve">и </w:t>
      </w:r>
      <w:r w:rsidR="00167411" w:rsidRPr="003B46B6">
        <w:rPr>
          <w:rFonts w:eastAsia="Times New Roman"/>
        </w:rPr>
        <w:t>с целью</w:t>
      </w:r>
      <w:r w:rsidR="000E2FB1" w:rsidRPr="003B46B6">
        <w:rPr>
          <w:rFonts w:eastAsia="Times New Roman"/>
        </w:rPr>
        <w:t xml:space="preserve"> </w:t>
      </w:r>
      <w:r w:rsidR="00167411" w:rsidRPr="003B46B6">
        <w:rPr>
          <w:shd w:val="clear" w:color="auto" w:fill="FFFFFF"/>
        </w:rPr>
        <w:t>приобретения обучающимися знаний, умений, навыков и формирование компетенций, необходимых для выполнения определенных трудовых, служебных функций (определенных видов трудовой, служебной деятельности, профессий) без изменения уровня образования.</w:t>
      </w:r>
    </w:p>
    <w:p w:rsidR="00D21CDE" w:rsidRPr="003B46B6" w:rsidRDefault="00D21CDE" w:rsidP="00F75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0E2FB1" w:rsidRPr="00D21CDE" w:rsidRDefault="000E2FB1" w:rsidP="00F751D7">
      <w:pPr>
        <w:spacing w:line="360" w:lineRule="auto"/>
        <w:outlineLvl w:val="0"/>
        <w:rPr>
          <w:rFonts w:eastAsia="Times New Roman"/>
          <w:bCs/>
          <w:color w:val="000000"/>
          <w:spacing w:val="3"/>
          <w:kern w:val="36"/>
        </w:rPr>
      </w:pPr>
    </w:p>
    <w:p w:rsidR="00B80266" w:rsidRDefault="00B80266" w:rsidP="003B46B6">
      <w:pPr>
        <w:tabs>
          <w:tab w:val="left" w:pos="-120"/>
        </w:tabs>
        <w:rPr>
          <w:b/>
          <w:bCs/>
          <w:sz w:val="28"/>
          <w:szCs w:val="28"/>
        </w:rPr>
      </w:pPr>
    </w:p>
    <w:p w:rsidR="00B80266" w:rsidRPr="00962FC0" w:rsidRDefault="007F2084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ab/>
      </w:r>
      <w:r w:rsidR="00B80266">
        <w:rPr>
          <w:b/>
        </w:rPr>
        <w:t>Организация-</w:t>
      </w:r>
      <w:r w:rsidR="00B80266" w:rsidRPr="00962FC0">
        <w:rPr>
          <w:b/>
        </w:rPr>
        <w:t>разработчик:</w:t>
      </w:r>
      <w:r w:rsidR="00F1736C">
        <w:t xml:space="preserve"> </w:t>
      </w:r>
      <w:r w:rsidR="00277A80">
        <w:t>АНО ДПО «</w:t>
      </w:r>
      <w:r w:rsidR="0049599A">
        <w:t>МУЦПИ</w:t>
      </w:r>
      <w:r w:rsidR="00277A80">
        <w:t>»</w:t>
      </w:r>
    </w:p>
    <w:p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B80266" w:rsidRPr="00962FC0" w:rsidRDefault="007F2084" w:rsidP="003B4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F1736C">
        <w:rPr>
          <w:b/>
        </w:rPr>
        <w:tab/>
      </w:r>
      <w:r w:rsidR="00B80266" w:rsidRPr="00962FC0">
        <w:t xml:space="preserve"> </w:t>
      </w:r>
    </w:p>
    <w:p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  <w:t xml:space="preserve">        </w:t>
      </w:r>
    </w:p>
    <w:p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32ECD" w:rsidRDefault="00C32ECD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3B46B6" w:rsidRDefault="003B46B6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2A2D7C" w:rsidRDefault="002A2D7C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E129AA" w:rsidRDefault="00E129AA" w:rsidP="00E55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FD1872" w:rsidRDefault="00FD1872" w:rsidP="00E55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B80266" w:rsidRPr="006B2AF4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6B2AF4">
        <w:rPr>
          <w:b/>
          <w:sz w:val="28"/>
          <w:szCs w:val="28"/>
        </w:rPr>
        <w:lastRenderedPageBreak/>
        <w:t xml:space="preserve">СОДЕРЖАНИЕ </w:t>
      </w:r>
    </w:p>
    <w:p w:rsidR="00B80266" w:rsidRPr="004415ED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80266" w:rsidRPr="004415ED" w:rsidTr="00A84205">
        <w:trPr>
          <w:trHeight w:val="931"/>
        </w:trPr>
        <w:tc>
          <w:tcPr>
            <w:tcW w:w="9007" w:type="dxa"/>
            <w:shd w:val="clear" w:color="auto" w:fill="auto"/>
          </w:tcPr>
          <w:p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4415ED">
              <w:rPr>
                <w:b/>
                <w:caps/>
              </w:rPr>
              <w:t xml:space="preserve"> ПРОГРАММЫ </w:t>
            </w:r>
            <w:r w:rsidR="009B14A2">
              <w:rPr>
                <w:b/>
                <w:caps/>
              </w:rPr>
              <w:t>повышения квалификации</w:t>
            </w:r>
          </w:p>
          <w:p w:rsidR="00B80266" w:rsidRPr="004415ED" w:rsidRDefault="00B80266" w:rsidP="00A8420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</w:p>
          <w:p w:rsidR="00B80266" w:rsidRDefault="00B80266" w:rsidP="00A84205">
            <w:pPr>
              <w:jc w:val="center"/>
              <w:rPr>
                <w:sz w:val="28"/>
                <w:szCs w:val="28"/>
              </w:rPr>
            </w:pPr>
          </w:p>
          <w:p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0266" w:rsidRPr="004415ED" w:rsidTr="00A84205">
        <w:trPr>
          <w:trHeight w:val="720"/>
        </w:trPr>
        <w:tc>
          <w:tcPr>
            <w:tcW w:w="9007" w:type="dxa"/>
            <w:shd w:val="clear" w:color="auto" w:fill="auto"/>
          </w:tcPr>
          <w:p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</w:t>
            </w:r>
            <w:r w:rsidR="009C5E8B">
              <w:rPr>
                <w:b/>
                <w:caps/>
              </w:rPr>
              <w:t xml:space="preserve">СТРУКТУРА и </w:t>
            </w:r>
            <w:r w:rsidR="009C5E8B" w:rsidRPr="004415ED">
              <w:rPr>
                <w:b/>
                <w:caps/>
              </w:rPr>
              <w:t xml:space="preserve"> содержание </w:t>
            </w:r>
            <w:r w:rsidR="002C3E17">
              <w:rPr>
                <w:b/>
                <w:caps/>
              </w:rPr>
              <w:t>программы</w:t>
            </w:r>
          </w:p>
          <w:p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80266" w:rsidRPr="004415ED" w:rsidRDefault="002A2D7C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0266" w:rsidRPr="004415ED" w:rsidTr="00A84205">
        <w:trPr>
          <w:trHeight w:val="594"/>
        </w:trPr>
        <w:tc>
          <w:tcPr>
            <w:tcW w:w="9007" w:type="dxa"/>
            <w:shd w:val="clear" w:color="auto" w:fill="auto"/>
          </w:tcPr>
          <w:p w:rsidR="00B80266" w:rsidRPr="004415ED" w:rsidRDefault="00F1736C" w:rsidP="00A8420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9C5E8B">
              <w:rPr>
                <w:b/>
                <w:caps/>
              </w:rPr>
              <w:t xml:space="preserve">. </w:t>
            </w:r>
            <w:r w:rsidR="009C5E8B" w:rsidRPr="004415ED">
              <w:rPr>
                <w:b/>
                <w:caps/>
              </w:rPr>
              <w:t xml:space="preserve">условия реализации </w:t>
            </w:r>
            <w:r w:rsidR="009C5E8B">
              <w:rPr>
                <w:b/>
                <w:caps/>
              </w:rPr>
              <w:t xml:space="preserve"> </w:t>
            </w:r>
            <w:r w:rsidR="002C3E17">
              <w:rPr>
                <w:b/>
                <w:caps/>
              </w:rPr>
              <w:t>программы</w:t>
            </w:r>
          </w:p>
          <w:p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80266" w:rsidRPr="004415ED" w:rsidRDefault="00B9720F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80266" w:rsidRPr="004415ED" w:rsidTr="00A84205">
        <w:trPr>
          <w:trHeight w:val="692"/>
        </w:trPr>
        <w:tc>
          <w:tcPr>
            <w:tcW w:w="9007" w:type="dxa"/>
            <w:shd w:val="clear" w:color="auto" w:fill="auto"/>
          </w:tcPr>
          <w:p w:rsidR="00B80266" w:rsidRPr="004415ED" w:rsidRDefault="00F1736C" w:rsidP="007F2084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9C5E8B" w:rsidRPr="004415ED">
              <w:rPr>
                <w:b/>
                <w:caps/>
              </w:rPr>
              <w:t xml:space="preserve">. Контроль и оценка результатов освоения </w:t>
            </w:r>
            <w:r w:rsidR="009B14A2">
              <w:rPr>
                <w:b/>
                <w:caps/>
              </w:rPr>
              <w:t>программы</w:t>
            </w:r>
          </w:p>
        </w:tc>
        <w:tc>
          <w:tcPr>
            <w:tcW w:w="800" w:type="dxa"/>
            <w:shd w:val="clear" w:color="auto" w:fill="auto"/>
          </w:tcPr>
          <w:p w:rsidR="00B80266" w:rsidRPr="004415ED" w:rsidRDefault="00B9720F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80266" w:rsidRPr="004415ED" w:rsidTr="00A84205">
        <w:trPr>
          <w:trHeight w:val="692"/>
        </w:trPr>
        <w:tc>
          <w:tcPr>
            <w:tcW w:w="9007" w:type="dxa"/>
            <w:shd w:val="clear" w:color="auto" w:fill="auto"/>
          </w:tcPr>
          <w:p w:rsidR="00B80266" w:rsidRPr="004415ED" w:rsidRDefault="00B80266" w:rsidP="009C5E8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0266" w:rsidRPr="004415ED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2761" w:rsidRDefault="00092761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2761" w:rsidRDefault="00092761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092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E17" w:rsidRDefault="00B80266" w:rsidP="002C3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 w:rsidR="007417AF">
        <w:rPr>
          <w:b/>
          <w:caps/>
          <w:sz w:val="28"/>
          <w:szCs w:val="28"/>
        </w:rPr>
        <w:t xml:space="preserve">программы </w:t>
      </w:r>
      <w:r w:rsidR="00092761">
        <w:rPr>
          <w:b/>
          <w:caps/>
          <w:sz w:val="28"/>
          <w:szCs w:val="28"/>
        </w:rPr>
        <w:t xml:space="preserve">дополнительного </w:t>
      </w:r>
      <w:r w:rsidR="007417AF">
        <w:rPr>
          <w:b/>
          <w:caps/>
          <w:sz w:val="28"/>
          <w:szCs w:val="28"/>
        </w:rPr>
        <w:t>профессионального обучения</w:t>
      </w:r>
    </w:p>
    <w:p w:rsidR="00B80266" w:rsidRPr="002C3E17" w:rsidRDefault="00B80266" w:rsidP="002C3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46B6">
        <w:rPr>
          <w:rFonts w:eastAsia="Times New Roman"/>
          <w:b/>
          <w:sz w:val="28"/>
          <w:szCs w:val="28"/>
        </w:rPr>
        <w:t>Парикмахер широкого профиля 3 – 4 разряда</w:t>
      </w:r>
      <w:r w:rsidRPr="00E32ECB">
        <w:rPr>
          <w:b/>
          <w:sz w:val="28"/>
          <w:szCs w:val="28"/>
        </w:rPr>
        <w:t>»</w:t>
      </w:r>
    </w:p>
    <w:p w:rsidR="00B80266" w:rsidRPr="004415ED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0266" w:rsidRPr="004415ED" w:rsidRDefault="009E50FC" w:rsidP="007F0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0266">
        <w:rPr>
          <w:b/>
          <w:sz w:val="28"/>
          <w:szCs w:val="28"/>
        </w:rPr>
        <w:t>1.</w:t>
      </w:r>
      <w:r w:rsidR="00B80266" w:rsidRPr="004415ED">
        <w:rPr>
          <w:b/>
          <w:sz w:val="28"/>
          <w:szCs w:val="28"/>
        </w:rPr>
        <w:t>1. Область применения</w:t>
      </w:r>
      <w:r w:rsidR="004534D9">
        <w:rPr>
          <w:b/>
          <w:sz w:val="28"/>
          <w:szCs w:val="28"/>
        </w:rPr>
        <w:t xml:space="preserve">. </w:t>
      </w:r>
      <w:r w:rsidR="00B80266" w:rsidRPr="004415ED">
        <w:rPr>
          <w:b/>
          <w:sz w:val="28"/>
          <w:szCs w:val="28"/>
        </w:rPr>
        <w:t xml:space="preserve"> </w:t>
      </w:r>
    </w:p>
    <w:p w:rsidR="001424E7" w:rsidRDefault="00BB6BED" w:rsidP="003B46B6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8482A">
        <w:rPr>
          <w:color w:val="000000"/>
          <w:sz w:val="28"/>
          <w:szCs w:val="28"/>
          <w:shd w:val="clear" w:color="auto" w:fill="FFFFFF"/>
        </w:rPr>
        <w:t>Профессиональное обучение - вид образования, который направлен на приобретение обучающимися</w:t>
      </w:r>
      <w:r w:rsidR="00BC1A64">
        <w:rPr>
          <w:color w:val="000000"/>
          <w:sz w:val="28"/>
          <w:szCs w:val="28"/>
          <w:shd w:val="clear" w:color="auto" w:fill="FFFFFF"/>
        </w:rPr>
        <w:t xml:space="preserve"> лицами</w:t>
      </w:r>
      <w:r w:rsidRPr="0088482A">
        <w:rPr>
          <w:color w:val="000000"/>
          <w:sz w:val="28"/>
          <w:szCs w:val="28"/>
          <w:shd w:val="clear" w:color="auto" w:fill="FFFFFF"/>
        </w:rPr>
        <w:t xml:space="preserve"> знаний, умений, навыков и формирование компетенций, необходимых для выполнения определенных трудовых, служебных функций (определенных видов трудовой, служ</w:t>
      </w:r>
      <w:r>
        <w:rPr>
          <w:color w:val="000000"/>
          <w:sz w:val="28"/>
          <w:szCs w:val="28"/>
          <w:shd w:val="clear" w:color="auto" w:fill="FFFFFF"/>
        </w:rPr>
        <w:t xml:space="preserve">ебной деятельности, профессий).    </w:t>
      </w:r>
      <w:r w:rsidR="007417AF">
        <w:rPr>
          <w:color w:val="000000"/>
          <w:sz w:val="28"/>
          <w:szCs w:val="28"/>
          <w:shd w:val="clear" w:color="auto" w:fill="FFFFFF"/>
        </w:rPr>
        <w:t xml:space="preserve">Программа </w:t>
      </w:r>
      <w:r w:rsidR="00092761">
        <w:rPr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="007417AF">
        <w:rPr>
          <w:color w:val="000000"/>
          <w:sz w:val="28"/>
          <w:szCs w:val="28"/>
          <w:shd w:val="clear" w:color="auto" w:fill="FFFFFF"/>
        </w:rPr>
        <w:t>профессионального обучения «</w:t>
      </w:r>
      <w:r w:rsidR="00092761">
        <w:rPr>
          <w:color w:val="000000"/>
          <w:sz w:val="28"/>
          <w:szCs w:val="28"/>
          <w:shd w:val="clear" w:color="auto" w:fill="FFFFFF"/>
        </w:rPr>
        <w:t>Парикмахер широкого профиля</w:t>
      </w:r>
      <w:r w:rsidR="007417AF">
        <w:rPr>
          <w:color w:val="000000"/>
          <w:sz w:val="28"/>
          <w:szCs w:val="28"/>
          <w:shd w:val="clear" w:color="auto" w:fill="FFFFFF"/>
        </w:rPr>
        <w:t>» разработана с целью</w:t>
      </w:r>
      <w:r w:rsidR="00BC1A64">
        <w:rPr>
          <w:color w:val="000000"/>
          <w:sz w:val="28"/>
          <w:szCs w:val="28"/>
          <w:shd w:val="clear" w:color="auto" w:fill="FFFFFF"/>
        </w:rPr>
        <w:t>,</w:t>
      </w:r>
      <w:r w:rsidR="007417AF">
        <w:rPr>
          <w:color w:val="000000"/>
          <w:sz w:val="28"/>
          <w:szCs w:val="28"/>
          <w:shd w:val="clear" w:color="auto" w:fill="FFFFFF"/>
        </w:rPr>
        <w:t xml:space="preserve"> помочь обучающимся</w:t>
      </w:r>
      <w:r w:rsidR="00BC1A64">
        <w:rPr>
          <w:color w:val="000000"/>
          <w:sz w:val="28"/>
          <w:szCs w:val="28"/>
          <w:shd w:val="clear" w:color="auto" w:fill="FFFFFF"/>
        </w:rPr>
        <w:t xml:space="preserve"> лицам</w:t>
      </w:r>
      <w:r w:rsidR="007417AF">
        <w:rPr>
          <w:color w:val="000000"/>
          <w:sz w:val="28"/>
          <w:szCs w:val="28"/>
          <w:shd w:val="clear" w:color="auto" w:fill="FFFFFF"/>
        </w:rPr>
        <w:t xml:space="preserve">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получить необходимые </w:t>
      </w:r>
      <w:r w:rsidR="007417AF">
        <w:rPr>
          <w:color w:val="000000"/>
          <w:sz w:val="28"/>
          <w:szCs w:val="28"/>
          <w:shd w:val="clear" w:color="auto" w:fill="FFFFFF"/>
        </w:rPr>
        <w:t xml:space="preserve">в профессии парикмахера теоретические знания,  а также получить необходимые практические компетенции – работа с парикмахерским инструментом, оборудованием, приспособлениями и иными </w:t>
      </w:r>
      <w:r>
        <w:rPr>
          <w:color w:val="000000"/>
          <w:sz w:val="28"/>
          <w:szCs w:val="28"/>
          <w:shd w:val="clear" w:color="auto" w:fill="FFFFFF"/>
        </w:rPr>
        <w:t>профессиональными</w:t>
      </w:r>
      <w:r w:rsidR="007417AF">
        <w:rPr>
          <w:color w:val="000000"/>
          <w:sz w:val="28"/>
          <w:szCs w:val="28"/>
          <w:shd w:val="clear" w:color="auto" w:fill="FFFFFF"/>
        </w:rPr>
        <w:t xml:space="preserve"> средствами. 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Благодаря полученным знаниям выпускники имеют возможность самостоятельно разрабатывать новые </w:t>
      </w:r>
      <w:r>
        <w:rPr>
          <w:color w:val="000000"/>
          <w:sz w:val="28"/>
          <w:szCs w:val="28"/>
          <w:shd w:val="clear" w:color="auto" w:fill="FFFFFF"/>
        </w:rPr>
        <w:t xml:space="preserve">образы в прическе и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с учетом </w:t>
      </w:r>
      <w:r>
        <w:rPr>
          <w:color w:val="000000"/>
          <w:sz w:val="28"/>
          <w:szCs w:val="28"/>
          <w:shd w:val="clear" w:color="auto" w:fill="FFFFFF"/>
        </w:rPr>
        <w:t xml:space="preserve">особенностей лица и фигуры. Грамотно выполнять укладку волос, в том числе перманентную.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 </w:t>
      </w:r>
      <w:r w:rsidR="00092761">
        <w:rPr>
          <w:color w:val="000000"/>
          <w:sz w:val="28"/>
          <w:szCs w:val="28"/>
          <w:shd w:val="clear" w:color="auto" w:fill="FFFFFF"/>
        </w:rPr>
        <w:t>Полученные знания по предмету «К</w:t>
      </w:r>
      <w:r>
        <w:rPr>
          <w:color w:val="000000"/>
          <w:sz w:val="28"/>
          <w:szCs w:val="28"/>
          <w:shd w:val="clear" w:color="auto" w:fill="FFFFFF"/>
        </w:rPr>
        <w:t>олористика» дадут возможность использовать разнообразные техники окрашивания, подбирать необходимые цветовые направления в зав</w:t>
      </w:r>
      <w:r w:rsidR="00D00A48">
        <w:rPr>
          <w:color w:val="000000"/>
          <w:sz w:val="28"/>
          <w:szCs w:val="28"/>
          <w:shd w:val="clear" w:color="auto" w:fill="FFFFFF"/>
        </w:rPr>
        <w:t>исимости от исходной цветовой ба</w:t>
      </w:r>
      <w:r>
        <w:rPr>
          <w:color w:val="000000"/>
          <w:sz w:val="28"/>
          <w:szCs w:val="28"/>
          <w:shd w:val="clear" w:color="auto" w:fill="FFFFFF"/>
        </w:rPr>
        <w:t>зы и стоящих перед мастером задач</w:t>
      </w:r>
      <w:r w:rsidR="00E40D56">
        <w:rPr>
          <w:color w:val="000000"/>
          <w:sz w:val="28"/>
          <w:szCs w:val="28"/>
          <w:shd w:val="clear" w:color="auto" w:fill="FFFFFF"/>
        </w:rPr>
        <w:t xml:space="preserve">, </w:t>
      </w:r>
      <w:r w:rsidR="00E40D56">
        <w:rPr>
          <w:rFonts w:eastAsia="Times New Roman"/>
          <w:color w:val="000000"/>
          <w:sz w:val="28"/>
          <w:szCs w:val="28"/>
        </w:rPr>
        <w:t>а также тенденций моды</w:t>
      </w:r>
      <w:r>
        <w:rPr>
          <w:color w:val="000000"/>
          <w:sz w:val="28"/>
          <w:szCs w:val="28"/>
          <w:shd w:val="clear" w:color="auto" w:fill="FFFFFF"/>
        </w:rPr>
        <w:t>. Также  пройдя обучение по данной программе выпускники смогут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 участвовать в </w:t>
      </w:r>
      <w:r>
        <w:rPr>
          <w:color w:val="000000"/>
          <w:sz w:val="28"/>
          <w:szCs w:val="28"/>
          <w:shd w:val="clear" w:color="auto" w:fill="FFFFFF"/>
        </w:rPr>
        <w:t xml:space="preserve"> профессиональных </w:t>
      </w:r>
      <w:r w:rsidR="007417AF" w:rsidRPr="007F0F51">
        <w:rPr>
          <w:color w:val="000000"/>
          <w:sz w:val="28"/>
          <w:szCs w:val="28"/>
          <w:shd w:val="clear" w:color="auto" w:fill="FFFFFF"/>
        </w:rPr>
        <w:t>конкурсах</w:t>
      </w:r>
      <w:r w:rsidR="004F1C03">
        <w:rPr>
          <w:color w:val="000000"/>
          <w:sz w:val="28"/>
          <w:szCs w:val="28"/>
          <w:shd w:val="clear" w:color="auto" w:fill="FFFFFF"/>
        </w:rPr>
        <w:t>.</w:t>
      </w:r>
      <w:r w:rsidR="007417AF">
        <w:rPr>
          <w:sz w:val="28"/>
          <w:szCs w:val="28"/>
        </w:rPr>
        <w:t xml:space="preserve"> </w:t>
      </w:r>
    </w:p>
    <w:p w:rsidR="00BA77F2" w:rsidRPr="00092761" w:rsidRDefault="004F1C03" w:rsidP="0009276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092761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профессионального обучения</w:t>
      </w:r>
      <w:r w:rsidR="007417AF" w:rsidRPr="002C3E17">
        <w:rPr>
          <w:sz w:val="28"/>
          <w:szCs w:val="28"/>
        </w:rPr>
        <w:t xml:space="preserve">  «</w:t>
      </w:r>
      <w:r w:rsidR="00092761">
        <w:rPr>
          <w:color w:val="000000"/>
          <w:sz w:val="28"/>
          <w:szCs w:val="28"/>
          <w:shd w:val="clear" w:color="auto" w:fill="FFFFFF"/>
        </w:rPr>
        <w:t>Парикмахер широкого профиля</w:t>
      </w:r>
      <w:r w:rsidR="007417AF" w:rsidRPr="002C3E17">
        <w:rPr>
          <w:sz w:val="28"/>
          <w:szCs w:val="28"/>
        </w:rPr>
        <w:t xml:space="preserve">» </w:t>
      </w:r>
      <w:r w:rsidR="007417AF">
        <w:rPr>
          <w:sz w:val="28"/>
          <w:szCs w:val="28"/>
        </w:rPr>
        <w:t>рассчитана на один</w:t>
      </w:r>
      <w:r>
        <w:rPr>
          <w:sz w:val="28"/>
          <w:szCs w:val="28"/>
        </w:rPr>
        <w:t>надцать</w:t>
      </w:r>
      <w:r w:rsidR="007417AF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="007417AF">
        <w:rPr>
          <w:sz w:val="28"/>
          <w:szCs w:val="28"/>
        </w:rPr>
        <w:t xml:space="preserve"> обучения и </w:t>
      </w:r>
      <w:r>
        <w:rPr>
          <w:sz w:val="28"/>
          <w:szCs w:val="28"/>
        </w:rPr>
        <w:t xml:space="preserve">рекомендована лицам, желающим </w:t>
      </w:r>
      <w:r w:rsidR="007417AF">
        <w:rPr>
          <w:sz w:val="28"/>
          <w:szCs w:val="28"/>
        </w:rPr>
        <w:t xml:space="preserve">расширить знания, а также </w:t>
      </w:r>
      <w:r>
        <w:rPr>
          <w:sz w:val="28"/>
          <w:szCs w:val="28"/>
        </w:rPr>
        <w:t>приобрести новые</w:t>
      </w:r>
      <w:r w:rsidR="007417AF">
        <w:rPr>
          <w:sz w:val="28"/>
          <w:szCs w:val="28"/>
        </w:rPr>
        <w:t xml:space="preserve"> базов</w:t>
      </w:r>
      <w:r>
        <w:rPr>
          <w:sz w:val="28"/>
          <w:szCs w:val="28"/>
        </w:rPr>
        <w:t>ые умения</w:t>
      </w:r>
      <w:r w:rsidR="00741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направлении </w:t>
      </w:r>
      <w:r w:rsidRPr="0088482A">
        <w:rPr>
          <w:color w:val="000000"/>
          <w:sz w:val="28"/>
          <w:szCs w:val="28"/>
          <w:shd w:val="clear" w:color="auto" w:fill="FFFFFF"/>
        </w:rPr>
        <w:t>без изменения уровня 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40D56">
        <w:rPr>
          <w:sz w:val="28"/>
          <w:szCs w:val="28"/>
        </w:rPr>
        <w:t xml:space="preserve">Прохождение программы обучающимися обеспечит им возможность грамотно организовывать и </w:t>
      </w:r>
      <w:r w:rsidR="00BA77F2">
        <w:rPr>
          <w:sz w:val="28"/>
          <w:szCs w:val="28"/>
        </w:rPr>
        <w:t>в</w:t>
      </w:r>
      <w:r w:rsidR="00E40D56">
        <w:rPr>
          <w:rFonts w:eastAsia="Times New Roman"/>
          <w:color w:val="000000"/>
          <w:sz w:val="28"/>
          <w:szCs w:val="28"/>
        </w:rPr>
        <w:t xml:space="preserve">ыполнять все технологические процессы, а также осуществлять художественное моделирование </w:t>
      </w:r>
      <w:r w:rsidR="00BA77F2" w:rsidRPr="008D6FB9">
        <w:rPr>
          <w:rFonts w:eastAsia="Times New Roman"/>
          <w:color w:val="000000"/>
          <w:sz w:val="28"/>
          <w:szCs w:val="28"/>
        </w:rPr>
        <w:t xml:space="preserve">в </w:t>
      </w:r>
      <w:r w:rsidR="00E40D56">
        <w:rPr>
          <w:rFonts w:eastAsia="Times New Roman"/>
          <w:color w:val="000000"/>
          <w:sz w:val="28"/>
          <w:szCs w:val="28"/>
        </w:rPr>
        <w:t>сфере парикмахерского искусства.</w:t>
      </w:r>
    </w:p>
    <w:p w:rsidR="00BA77F2" w:rsidRPr="004A301D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7F2" w:rsidRDefault="00BA77F2" w:rsidP="001F032C">
      <w:pPr>
        <w:ind w:firstLine="708"/>
        <w:jc w:val="both"/>
        <w:rPr>
          <w:b/>
          <w:sz w:val="28"/>
          <w:szCs w:val="28"/>
        </w:rPr>
      </w:pPr>
      <w:r w:rsidRPr="001B0EA6">
        <w:rPr>
          <w:b/>
          <w:sz w:val="28"/>
          <w:szCs w:val="28"/>
        </w:rPr>
        <w:t>В части освоения соответствующих профессиональных компетенций:</w:t>
      </w:r>
    </w:p>
    <w:p w:rsidR="00120D34" w:rsidRPr="001F032C" w:rsidRDefault="00120D34" w:rsidP="001F032C">
      <w:pPr>
        <w:ind w:firstLine="708"/>
        <w:jc w:val="both"/>
        <w:rPr>
          <w:b/>
          <w:sz w:val="28"/>
          <w:szCs w:val="28"/>
        </w:rPr>
      </w:pPr>
    </w:p>
    <w:p w:rsidR="00BA77F2" w:rsidRPr="001B0EA6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П</w:t>
      </w:r>
      <w:r w:rsidRPr="001B0EA6">
        <w:rPr>
          <w:rFonts w:eastAsia="Times New Roman"/>
          <w:color w:val="000000"/>
          <w:sz w:val="28"/>
          <w:szCs w:val="28"/>
        </w:rPr>
        <w:t>роводить санитарно-эпидемиологическую обработку контактной зоны при выполнении парикмахерских услуг.</w:t>
      </w:r>
    </w:p>
    <w:p w:rsidR="00BA77F2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B0EA6">
        <w:rPr>
          <w:rFonts w:eastAsia="Times New Roman"/>
          <w:color w:val="000000"/>
          <w:sz w:val="28"/>
          <w:szCs w:val="28"/>
        </w:rPr>
        <w:t>2. Анализировать состояние кожи головы и волос потребителя, определять способы и средства в</w:t>
      </w:r>
      <w:r>
        <w:rPr>
          <w:rFonts w:eastAsia="Times New Roman"/>
          <w:color w:val="000000"/>
          <w:sz w:val="28"/>
          <w:szCs w:val="28"/>
        </w:rPr>
        <w:t>ыполнения парикмахерских услуг.</w:t>
      </w:r>
    </w:p>
    <w:p w:rsidR="00BA77F2" w:rsidRPr="001B0EA6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B0EA6">
        <w:rPr>
          <w:rFonts w:eastAsia="Times New Roman"/>
          <w:color w:val="000000"/>
          <w:sz w:val="28"/>
          <w:szCs w:val="28"/>
        </w:rPr>
        <w:t>3. Определять и согласовывать выбор парикмахерских услуг.</w:t>
      </w:r>
    </w:p>
    <w:p w:rsidR="00BA77F2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r w:rsidRPr="001B0EA6">
        <w:rPr>
          <w:rFonts w:eastAsia="Times New Roman"/>
          <w:color w:val="000000"/>
          <w:sz w:val="28"/>
          <w:szCs w:val="28"/>
        </w:rPr>
        <w:t>Выполнять и контролировать все этапы технологических процессов парикмахерских услуг.</w:t>
      </w:r>
    </w:p>
    <w:p w:rsidR="00BA77F2" w:rsidRPr="001B0EA6" w:rsidRDefault="00E40D56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Выполнять технологические шаги при создании укладки, в том числе перманентной;</w:t>
      </w:r>
    </w:p>
    <w:p w:rsidR="00BA77F2" w:rsidRPr="001B0EA6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Pr="001B0EA6">
        <w:rPr>
          <w:rFonts w:eastAsia="Times New Roman"/>
          <w:color w:val="000000"/>
          <w:sz w:val="28"/>
          <w:szCs w:val="28"/>
        </w:rPr>
        <w:t>. Анализировать индивиду</w:t>
      </w:r>
      <w:r w:rsidR="00E40D56">
        <w:rPr>
          <w:rFonts w:eastAsia="Times New Roman"/>
          <w:color w:val="000000"/>
          <w:sz w:val="28"/>
          <w:szCs w:val="28"/>
        </w:rPr>
        <w:t>альные пластические особенности клиента;</w:t>
      </w:r>
    </w:p>
    <w:p w:rsidR="00BA77F2" w:rsidRPr="001B0EA6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Pr="001B0EA6">
        <w:rPr>
          <w:rFonts w:eastAsia="Times New Roman"/>
          <w:color w:val="000000"/>
          <w:sz w:val="28"/>
          <w:szCs w:val="28"/>
        </w:rPr>
        <w:t xml:space="preserve">. Разрабатывать </w:t>
      </w:r>
      <w:r>
        <w:rPr>
          <w:rFonts w:eastAsia="Times New Roman"/>
          <w:color w:val="000000"/>
          <w:sz w:val="28"/>
          <w:szCs w:val="28"/>
        </w:rPr>
        <w:t>схему и технику окрашивания</w:t>
      </w:r>
      <w:r w:rsidRPr="001B0EA6">
        <w:rPr>
          <w:rFonts w:eastAsia="Times New Roman"/>
          <w:color w:val="000000"/>
          <w:sz w:val="28"/>
          <w:szCs w:val="28"/>
        </w:rPr>
        <w:t xml:space="preserve"> с учетом индивидуальных особенностей</w:t>
      </w:r>
      <w:r w:rsidR="00E40D56">
        <w:rPr>
          <w:rFonts w:eastAsia="Times New Roman"/>
          <w:color w:val="000000"/>
          <w:sz w:val="28"/>
          <w:szCs w:val="28"/>
        </w:rPr>
        <w:t xml:space="preserve"> лица, а также в зависимости от стрижки;</w:t>
      </w:r>
    </w:p>
    <w:p w:rsidR="00BA77F2" w:rsidRPr="001B0EA6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Pr="001B0EA6">
        <w:rPr>
          <w:rFonts w:eastAsia="Times New Roman"/>
          <w:color w:val="000000"/>
          <w:sz w:val="28"/>
          <w:szCs w:val="28"/>
        </w:rPr>
        <w:t>. Внедрять новые технологии и тенденции моды.</w:t>
      </w:r>
    </w:p>
    <w:p w:rsidR="00BA77F2" w:rsidRPr="001B0EA6" w:rsidRDefault="00BA77F2" w:rsidP="003B46B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9</w:t>
      </w:r>
      <w:r w:rsidRPr="001B0EA6">
        <w:rPr>
          <w:rFonts w:eastAsia="Times New Roman"/>
          <w:color w:val="000000"/>
          <w:sz w:val="28"/>
          <w:szCs w:val="28"/>
        </w:rPr>
        <w:t>. Анализировать индивидуальные пластические антрополог</w:t>
      </w:r>
      <w:r w:rsidR="00D00A48">
        <w:rPr>
          <w:rFonts w:eastAsia="Times New Roman"/>
          <w:color w:val="000000"/>
          <w:sz w:val="28"/>
          <w:szCs w:val="28"/>
        </w:rPr>
        <w:t>ические особенности клиента.</w:t>
      </w:r>
    </w:p>
    <w:p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</w:t>
      </w:r>
      <w:r w:rsidRPr="001B0EA6">
        <w:rPr>
          <w:rFonts w:eastAsia="Times New Roman"/>
          <w:color w:val="000000"/>
          <w:sz w:val="28"/>
          <w:szCs w:val="28"/>
        </w:rPr>
        <w:t xml:space="preserve">. Разрабатывать образное содержание прически с учетом индивидуальных особенностей (цветотипа, особенностей пропорций </w:t>
      </w:r>
      <w:r w:rsidR="00E40D56">
        <w:rPr>
          <w:rFonts w:eastAsia="Times New Roman"/>
          <w:color w:val="000000"/>
          <w:sz w:val="28"/>
          <w:szCs w:val="28"/>
        </w:rPr>
        <w:t>лица и фигуры</w:t>
      </w:r>
      <w:r w:rsidRPr="001B0EA6">
        <w:rPr>
          <w:rFonts w:eastAsia="Times New Roman"/>
          <w:color w:val="000000"/>
          <w:sz w:val="28"/>
          <w:szCs w:val="28"/>
        </w:rPr>
        <w:t>).</w:t>
      </w:r>
    </w:p>
    <w:p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Pr="001B0EA6">
        <w:rPr>
          <w:rFonts w:eastAsia="Times New Roman"/>
          <w:color w:val="000000"/>
          <w:sz w:val="28"/>
          <w:szCs w:val="28"/>
        </w:rPr>
        <w:t xml:space="preserve">. </w:t>
      </w:r>
      <w:r w:rsidR="00E40D56">
        <w:rPr>
          <w:rFonts w:eastAsia="Times New Roman"/>
          <w:color w:val="000000"/>
          <w:sz w:val="28"/>
          <w:szCs w:val="28"/>
        </w:rPr>
        <w:t>У</w:t>
      </w:r>
      <w:r w:rsidRPr="001B0EA6">
        <w:rPr>
          <w:rFonts w:eastAsia="Times New Roman"/>
          <w:color w:val="000000"/>
          <w:sz w:val="28"/>
          <w:szCs w:val="28"/>
        </w:rPr>
        <w:t>частвовать в конкурсах и семинарах профессионального мастерства различного уровня.</w:t>
      </w:r>
    </w:p>
    <w:p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подготовительные работы по обслуживанию клиентов.</w:t>
      </w:r>
    </w:p>
    <w:p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мытье волос и профилактический уход за ними.</w:t>
      </w:r>
    </w:p>
    <w:p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заключительные работы по обслуживанию клиентов.</w:t>
      </w:r>
    </w:p>
    <w:p w:rsidR="00BA77F2" w:rsidRPr="001B0EA6" w:rsidRDefault="00E40D56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</w:t>
      </w:r>
      <w:r w:rsidR="00BA77F2" w:rsidRPr="001B0EA6">
        <w:rPr>
          <w:rFonts w:eastAsia="Times New Roman"/>
          <w:color w:val="000000"/>
          <w:sz w:val="28"/>
          <w:szCs w:val="28"/>
        </w:rPr>
        <w:t>Создавать образное единство облика модели, разрабатывать и выполнять художественные образы для подиума, журнала.</w:t>
      </w:r>
    </w:p>
    <w:p w:rsidR="00BA77F2" w:rsidRDefault="00BA77F2" w:rsidP="00BA77F2">
      <w:pPr>
        <w:ind w:firstLine="708"/>
        <w:jc w:val="both"/>
        <w:rPr>
          <w:b/>
          <w:sz w:val="28"/>
          <w:szCs w:val="28"/>
        </w:rPr>
      </w:pPr>
    </w:p>
    <w:p w:rsidR="00BA77F2" w:rsidRPr="001B0EA6" w:rsidRDefault="00BA77F2" w:rsidP="00120D34">
      <w:pPr>
        <w:jc w:val="both"/>
        <w:rPr>
          <w:b/>
          <w:sz w:val="28"/>
          <w:szCs w:val="28"/>
        </w:rPr>
      </w:pPr>
      <w:r w:rsidRPr="001B0EA6">
        <w:rPr>
          <w:b/>
          <w:sz w:val="28"/>
          <w:szCs w:val="28"/>
        </w:rPr>
        <w:t xml:space="preserve">В части освоения соответствующих </w:t>
      </w:r>
      <w:r>
        <w:rPr>
          <w:b/>
          <w:sz w:val="28"/>
          <w:szCs w:val="28"/>
        </w:rPr>
        <w:t>общих</w:t>
      </w:r>
      <w:r w:rsidRPr="001B0EA6">
        <w:rPr>
          <w:b/>
          <w:sz w:val="28"/>
          <w:szCs w:val="28"/>
        </w:rPr>
        <w:t xml:space="preserve"> компетенций:</w:t>
      </w:r>
    </w:p>
    <w:p w:rsidR="00BA77F2" w:rsidRPr="009C2F7B" w:rsidRDefault="00BA77F2" w:rsidP="00120D34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проблемы, оценивать риски и принимать решения в нестандартных ситуациях.</w:t>
      </w:r>
    </w:p>
    <w:p w:rsidR="00BA77F2" w:rsidRPr="00A64460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A77F2" w:rsidRDefault="00BA77F2" w:rsidP="00120D34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готовым к смене технологий в профессиональной деятельности.</w:t>
      </w:r>
    </w:p>
    <w:p w:rsidR="00120D34" w:rsidRDefault="00120D34" w:rsidP="00120D34">
      <w:pPr>
        <w:pStyle w:val="a8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34" w:rsidRDefault="00120D34" w:rsidP="00120D34">
      <w:pPr>
        <w:pStyle w:val="a8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34" w:rsidRPr="00120D34" w:rsidRDefault="00120D34" w:rsidP="00120D34">
      <w:pPr>
        <w:pStyle w:val="a8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1.</w:t>
      </w:r>
      <w:r w:rsidRPr="004415ED">
        <w:rPr>
          <w:b/>
          <w:sz w:val="28"/>
          <w:szCs w:val="28"/>
        </w:rPr>
        <w:t xml:space="preserve">2. Цели и задачи </w:t>
      </w:r>
      <w:r w:rsidR="0002302C">
        <w:rPr>
          <w:b/>
          <w:sz w:val="28"/>
          <w:szCs w:val="28"/>
        </w:rPr>
        <w:t>программы обучения:</w:t>
      </w:r>
    </w:p>
    <w:p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</w:t>
      </w:r>
      <w:r w:rsidR="0002302C">
        <w:rPr>
          <w:sz w:val="28"/>
          <w:szCs w:val="28"/>
        </w:rPr>
        <w:t>профессией парикмахера</w:t>
      </w:r>
      <w:r w:rsidRPr="004415ED">
        <w:rPr>
          <w:sz w:val="28"/>
          <w:szCs w:val="28"/>
        </w:rPr>
        <w:t xml:space="preserve"> и соответствующими профессиональными компетенциями</w:t>
      </w:r>
      <w:r w:rsidR="0002302C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</w:t>
      </w:r>
      <w:r w:rsidR="0002302C">
        <w:rPr>
          <w:sz w:val="28"/>
          <w:szCs w:val="28"/>
        </w:rPr>
        <w:t xml:space="preserve"> обучающийся</w:t>
      </w:r>
      <w:r w:rsidRPr="004415ED">
        <w:rPr>
          <w:sz w:val="28"/>
          <w:szCs w:val="28"/>
        </w:rPr>
        <w:t xml:space="preserve"> в ходе освоения </w:t>
      </w:r>
      <w:r w:rsidR="0002302C">
        <w:rPr>
          <w:sz w:val="28"/>
          <w:szCs w:val="28"/>
        </w:rPr>
        <w:t>данной программы должен</w:t>
      </w:r>
      <w:r w:rsidRPr="004415ED">
        <w:rPr>
          <w:sz w:val="28"/>
          <w:szCs w:val="28"/>
        </w:rPr>
        <w:t>:</w:t>
      </w:r>
    </w:p>
    <w:p w:rsidR="00BA77F2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Courier New" w:hAnsi="Courier New" w:cs="Courier New"/>
          <w:sz w:val="20"/>
          <w:szCs w:val="20"/>
        </w:rPr>
      </w:pPr>
      <w:r w:rsidRPr="004A5010">
        <w:rPr>
          <w:b/>
          <w:sz w:val="28"/>
          <w:szCs w:val="28"/>
        </w:rPr>
        <w:t>иметь практический опыт</w:t>
      </w:r>
      <w:r w:rsidR="0002302C">
        <w:rPr>
          <w:b/>
          <w:sz w:val="28"/>
          <w:szCs w:val="28"/>
        </w:rPr>
        <w:t xml:space="preserve"> в</w:t>
      </w:r>
      <w:r w:rsidRPr="004A5010">
        <w:rPr>
          <w:b/>
          <w:sz w:val="28"/>
          <w:szCs w:val="28"/>
        </w:rPr>
        <w:t>:</w:t>
      </w:r>
      <w:r w:rsidRPr="00E32ECB">
        <w:rPr>
          <w:rFonts w:ascii="Courier New" w:hAnsi="Courier New" w:cs="Courier New"/>
          <w:sz w:val="20"/>
          <w:szCs w:val="20"/>
        </w:rPr>
        <w:t xml:space="preserve"> </w:t>
      </w:r>
    </w:p>
    <w:p w:rsidR="00BA77F2" w:rsidRPr="00096735" w:rsidRDefault="00BA77F2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организации подготовительных работ по обслуживанию клиентов; </w:t>
      </w:r>
    </w:p>
    <w:p w:rsidR="00BA77F2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выполнении</w:t>
      </w:r>
      <w:r w:rsidR="00BA77F2">
        <w:rPr>
          <w:sz w:val="28"/>
          <w:szCs w:val="28"/>
        </w:rPr>
        <w:t xml:space="preserve"> мытья головы;</w:t>
      </w:r>
      <w:r w:rsidR="00BA77F2" w:rsidRPr="00096735">
        <w:rPr>
          <w:sz w:val="28"/>
          <w:szCs w:val="28"/>
        </w:rPr>
        <w:t xml:space="preserve"> </w:t>
      </w:r>
    </w:p>
    <w:p w:rsidR="0002302C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выполнении мужских и женских стрижек;</w:t>
      </w:r>
    </w:p>
    <w:p w:rsid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выполнении укладок различными видами инструментов;</w:t>
      </w:r>
    </w:p>
    <w:p w:rsid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выполнении процедуры окрашивания волос;</w:t>
      </w:r>
    </w:p>
    <w:p w:rsidR="0002302C" w:rsidRP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выполнении причесок на длинном волосе;</w:t>
      </w:r>
    </w:p>
    <w:p w:rsidR="0002302C" w:rsidRP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выполнении</w:t>
      </w:r>
      <w:r w:rsidR="00BA77F2">
        <w:rPr>
          <w:sz w:val="28"/>
          <w:szCs w:val="28"/>
        </w:rPr>
        <w:t xml:space="preserve"> работы заключительного этапа обслуживания клиента;</w:t>
      </w:r>
    </w:p>
    <w:p w:rsidR="0002302C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нанесении необходимого адекватного ухода в зависимости от состояния волос и кожи головы;</w:t>
      </w:r>
    </w:p>
    <w:p w:rsidR="0002302C" w:rsidRPr="00096735" w:rsidRDefault="0002302C" w:rsidP="007966B3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77F2" w:rsidRPr="004A5010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организовывать рабочее место; </w:t>
      </w:r>
    </w:p>
    <w:p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>подбирать</w:t>
      </w:r>
      <w:r>
        <w:rPr>
          <w:sz w:val="28"/>
          <w:szCs w:val="28"/>
        </w:rPr>
        <w:t xml:space="preserve"> цветовые направления и нюансы, а также технику окрашивания</w:t>
      </w:r>
      <w:r w:rsidRPr="00096735">
        <w:rPr>
          <w:sz w:val="28"/>
          <w:szCs w:val="28"/>
        </w:rPr>
        <w:t xml:space="preserve">;             </w:t>
      </w:r>
    </w:p>
    <w:p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пользоваться парикмахерским инструментом;                                </w:t>
      </w:r>
    </w:p>
    <w:p w:rsidR="0002302C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окрашивание волос </w:t>
      </w:r>
      <w:r w:rsidRPr="00096735">
        <w:rPr>
          <w:sz w:val="28"/>
          <w:szCs w:val="28"/>
        </w:rPr>
        <w:t xml:space="preserve">в соответствии с  </w:t>
      </w:r>
      <w:proofErr w:type="spellStart"/>
      <w:r w:rsidRPr="00096735">
        <w:rPr>
          <w:sz w:val="28"/>
          <w:szCs w:val="28"/>
        </w:rPr>
        <w:t>инструкционно</w:t>
      </w:r>
      <w:proofErr w:type="spellEnd"/>
      <w:r w:rsidRPr="00096735">
        <w:rPr>
          <w:sz w:val="28"/>
          <w:szCs w:val="28"/>
        </w:rPr>
        <w:t xml:space="preserve">-технологической  картой;     </w:t>
      </w:r>
    </w:p>
    <w:p w:rsidR="0002302C" w:rsidRDefault="0002302C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выполнять перманент в зависимости желаемого результата и формы стрижки;</w:t>
      </w:r>
    </w:p>
    <w:p w:rsidR="00BA77F2" w:rsidRPr="00CF305B" w:rsidRDefault="0002302C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выполнять базовые элементы причесок;</w:t>
      </w:r>
      <w:r w:rsidR="00BA77F2" w:rsidRPr="00096735">
        <w:rPr>
          <w:sz w:val="28"/>
          <w:szCs w:val="28"/>
        </w:rPr>
        <w:t xml:space="preserve">                                  </w:t>
      </w:r>
      <w:r w:rsidR="00BA77F2" w:rsidRPr="00CF305B">
        <w:rPr>
          <w:sz w:val="28"/>
          <w:szCs w:val="28"/>
        </w:rPr>
        <w:t xml:space="preserve">                                   </w:t>
      </w:r>
    </w:p>
    <w:p w:rsidR="00BA77F2" w:rsidRPr="00347AC2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выполнять заключительные </w:t>
      </w:r>
      <w:r w:rsidRPr="00347AC2">
        <w:rPr>
          <w:sz w:val="28"/>
          <w:szCs w:val="28"/>
        </w:rPr>
        <w:t xml:space="preserve">работы по обслуживанию  клиентов;                                                                            </w:t>
      </w:r>
    </w:p>
    <w:p w:rsidR="00BA77F2" w:rsidRPr="004A5010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 </w:t>
      </w:r>
    </w:p>
    <w:p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санитарные правила и нормы СанПиНы);                        </w:t>
      </w:r>
    </w:p>
    <w:p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законодательные акты в сфере бытового обслуживания;                         </w:t>
      </w:r>
    </w:p>
    <w:p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физиологию кожи и волос;     </w:t>
      </w:r>
    </w:p>
    <w:p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14C6">
        <w:rPr>
          <w:sz w:val="28"/>
          <w:szCs w:val="28"/>
        </w:rPr>
        <w:t xml:space="preserve">состав и свойства профессиональных препаратов;   </w:t>
      </w:r>
    </w:p>
    <w:p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основные направления моды в парикмахерском искусстве;      </w:t>
      </w:r>
    </w:p>
    <w:p w:rsidR="00BA77F2" w:rsidRPr="00277A80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нормы расхода препаратов, времени на выполнение работ;   </w:t>
      </w:r>
      <w:r w:rsidRPr="00277A80">
        <w:rPr>
          <w:sz w:val="28"/>
          <w:szCs w:val="28"/>
        </w:rPr>
        <w:t xml:space="preserve">                      </w:t>
      </w:r>
    </w:p>
    <w:p w:rsidR="0002302C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технологии укладок волос различными способами; </w:t>
      </w:r>
    </w:p>
    <w:p w:rsidR="007966B3" w:rsidRDefault="007966B3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шаги выполнения женских и мужских стрижек;</w:t>
      </w:r>
    </w:p>
    <w:p w:rsidR="00BA77F2" w:rsidRPr="002E14C6" w:rsidRDefault="0002302C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выполнения различных видов перманента</w:t>
      </w:r>
      <w:r w:rsidR="007966B3">
        <w:rPr>
          <w:sz w:val="28"/>
          <w:szCs w:val="28"/>
        </w:rPr>
        <w:t>.</w:t>
      </w:r>
      <w:r w:rsidR="00BA77F2" w:rsidRPr="002E14C6">
        <w:rPr>
          <w:sz w:val="28"/>
          <w:szCs w:val="28"/>
        </w:rPr>
        <w:t xml:space="preserve">        </w:t>
      </w:r>
    </w:p>
    <w:p w:rsidR="00120D34" w:rsidRDefault="00120D34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965C9" w:rsidRPr="002A2D7C" w:rsidRDefault="00BA77F2" w:rsidP="0059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A965C9" w:rsidRPr="002A2D7C" w:rsidSect="00A84205">
          <w:footerReference w:type="default" r:id="rId10"/>
          <w:pgSz w:w="11907" w:h="16840"/>
          <w:pgMar w:top="1134" w:right="851" w:bottom="992" w:left="851" w:header="709" w:footer="709" w:gutter="0"/>
          <w:cols w:space="720"/>
          <w:titlePg/>
          <w:docGrid w:linePitch="326"/>
        </w:sectPr>
      </w:pPr>
      <w:r>
        <w:rPr>
          <w:b/>
          <w:sz w:val="28"/>
          <w:szCs w:val="28"/>
        </w:rPr>
        <w:tab/>
        <w:t>1.</w:t>
      </w:r>
      <w:r w:rsidRPr="004415ED">
        <w:rPr>
          <w:b/>
          <w:sz w:val="28"/>
          <w:szCs w:val="28"/>
        </w:rPr>
        <w:t>3. Рекомендуе</w:t>
      </w:r>
      <w:r>
        <w:rPr>
          <w:b/>
          <w:sz w:val="28"/>
          <w:szCs w:val="28"/>
        </w:rPr>
        <w:t>мое количество часов на освоении</w:t>
      </w:r>
      <w:r w:rsidRPr="00441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 xml:space="preserve">программы профессионального </w:t>
      </w:r>
      <w:r w:rsidR="002A2D7C">
        <w:rPr>
          <w:b/>
          <w:sz w:val="28"/>
          <w:szCs w:val="28"/>
        </w:rPr>
        <w:t xml:space="preserve">модуля: </w:t>
      </w:r>
      <w:r w:rsidR="003B5B91">
        <w:rPr>
          <w:sz w:val="28"/>
          <w:szCs w:val="28"/>
        </w:rPr>
        <w:t xml:space="preserve">всего </w:t>
      </w:r>
      <w:r w:rsidR="00DF6A7B">
        <w:rPr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  <w:r w:rsidR="00DE0172">
        <w:rPr>
          <w:sz w:val="28"/>
          <w:szCs w:val="28"/>
        </w:rPr>
        <w:t xml:space="preserve">академических </w:t>
      </w:r>
      <w:r w:rsidR="002A2D7C">
        <w:rPr>
          <w:sz w:val="28"/>
          <w:szCs w:val="28"/>
        </w:rPr>
        <w:t>часов</w:t>
      </w:r>
      <w:r w:rsidR="0049599A">
        <w:rPr>
          <w:sz w:val="28"/>
          <w:szCs w:val="28"/>
        </w:rPr>
        <w:t xml:space="preserve">, из них </w:t>
      </w:r>
      <w:r w:rsidR="00C5700A">
        <w:rPr>
          <w:sz w:val="28"/>
          <w:szCs w:val="28"/>
        </w:rPr>
        <w:t xml:space="preserve">теоретических занятий – </w:t>
      </w:r>
      <w:r w:rsidR="00815CE6">
        <w:rPr>
          <w:sz w:val="28"/>
          <w:szCs w:val="28"/>
        </w:rPr>
        <w:t>318</w:t>
      </w:r>
      <w:r w:rsidR="0071335D">
        <w:rPr>
          <w:sz w:val="28"/>
          <w:szCs w:val="28"/>
        </w:rPr>
        <w:t>, в том числе итоговых испытаний - 18</w:t>
      </w:r>
      <w:r w:rsidR="00C5700A">
        <w:rPr>
          <w:sz w:val="28"/>
          <w:szCs w:val="28"/>
        </w:rPr>
        <w:t>,</w:t>
      </w:r>
      <w:r w:rsidR="0082698F">
        <w:rPr>
          <w:sz w:val="28"/>
          <w:szCs w:val="28"/>
        </w:rPr>
        <w:t xml:space="preserve"> практических занятий </w:t>
      </w:r>
      <w:r w:rsidR="00595355">
        <w:rPr>
          <w:sz w:val="28"/>
          <w:szCs w:val="28"/>
        </w:rPr>
        <w:t xml:space="preserve"> - </w:t>
      </w:r>
      <w:r w:rsidR="0082698F">
        <w:rPr>
          <w:sz w:val="28"/>
          <w:szCs w:val="28"/>
        </w:rPr>
        <w:t xml:space="preserve">1182, </w:t>
      </w:r>
      <w:r w:rsidR="00595355">
        <w:rPr>
          <w:sz w:val="28"/>
          <w:szCs w:val="28"/>
        </w:rPr>
        <w:t xml:space="preserve">в том числе </w:t>
      </w:r>
      <w:r w:rsidR="001D1524">
        <w:rPr>
          <w:sz w:val="28"/>
          <w:szCs w:val="28"/>
        </w:rPr>
        <w:t>семинарских занятий – 132</w:t>
      </w:r>
      <w:r w:rsidR="00595355">
        <w:rPr>
          <w:sz w:val="28"/>
          <w:szCs w:val="28"/>
        </w:rPr>
        <w:t xml:space="preserve"> а/часов</w:t>
      </w:r>
      <w:r w:rsidR="00C5700A">
        <w:rPr>
          <w:sz w:val="28"/>
          <w:szCs w:val="28"/>
        </w:rPr>
        <w:t>.</w:t>
      </w:r>
    </w:p>
    <w:p w:rsidR="00A965C9" w:rsidRPr="00A965C9" w:rsidRDefault="000E6B15" w:rsidP="00A965C9">
      <w:pPr>
        <w:widowControl w:val="0"/>
        <w:suppressAutoHyphens/>
        <w:jc w:val="center"/>
        <w:rPr>
          <w:i/>
        </w:rPr>
      </w:pPr>
      <w:r>
        <w:rPr>
          <w:b/>
          <w:caps/>
          <w:sz w:val="28"/>
          <w:szCs w:val="28"/>
        </w:rPr>
        <w:lastRenderedPageBreak/>
        <w:t>2</w:t>
      </w:r>
      <w:r w:rsidR="00A965C9" w:rsidRPr="004415ED">
        <w:rPr>
          <w:b/>
          <w:caps/>
          <w:sz w:val="28"/>
          <w:szCs w:val="28"/>
        </w:rPr>
        <w:t>. СТРУКТУРА и соде</w:t>
      </w:r>
      <w:r w:rsidR="00A965C9">
        <w:rPr>
          <w:b/>
          <w:caps/>
          <w:sz w:val="28"/>
          <w:szCs w:val="28"/>
        </w:rPr>
        <w:t xml:space="preserve">ржание </w:t>
      </w:r>
      <w:r w:rsidR="00FA0B26">
        <w:rPr>
          <w:b/>
          <w:caps/>
          <w:sz w:val="28"/>
          <w:szCs w:val="28"/>
        </w:rPr>
        <w:t xml:space="preserve">программы </w:t>
      </w:r>
    </w:p>
    <w:p w:rsidR="00A965C9" w:rsidRPr="004415ED" w:rsidRDefault="00A965C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FA0B26" w:rsidRDefault="000E6B15" w:rsidP="007966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A965C9">
        <w:rPr>
          <w:b/>
          <w:caps/>
          <w:sz w:val="28"/>
          <w:szCs w:val="28"/>
        </w:rPr>
        <w:t>.1</w:t>
      </w:r>
      <w:r w:rsidR="00A965C9" w:rsidRPr="004415ED">
        <w:rPr>
          <w:b/>
          <w:caps/>
          <w:sz w:val="28"/>
          <w:szCs w:val="28"/>
        </w:rPr>
        <w:t xml:space="preserve"> </w:t>
      </w:r>
      <w:r w:rsidR="00A965C9" w:rsidRPr="004415ED">
        <w:rPr>
          <w:b/>
          <w:sz w:val="28"/>
          <w:szCs w:val="28"/>
        </w:rPr>
        <w:t xml:space="preserve">Содержание обучения </w:t>
      </w:r>
      <w:r w:rsidR="00B2137A">
        <w:rPr>
          <w:b/>
          <w:sz w:val="28"/>
          <w:szCs w:val="28"/>
        </w:rPr>
        <w:t xml:space="preserve">по </w:t>
      </w:r>
      <w:r w:rsidR="00FA0B26">
        <w:rPr>
          <w:b/>
          <w:sz w:val="28"/>
          <w:szCs w:val="28"/>
        </w:rPr>
        <w:t xml:space="preserve">программе </w:t>
      </w:r>
      <w:r w:rsidR="001F032C">
        <w:rPr>
          <w:b/>
          <w:sz w:val="28"/>
          <w:szCs w:val="28"/>
        </w:rPr>
        <w:t xml:space="preserve">дополнительного </w:t>
      </w:r>
      <w:r w:rsidR="00B2137A">
        <w:rPr>
          <w:b/>
          <w:sz w:val="28"/>
          <w:szCs w:val="28"/>
        </w:rPr>
        <w:t xml:space="preserve">профессионального </w:t>
      </w:r>
      <w:r w:rsidR="007966B3">
        <w:rPr>
          <w:b/>
          <w:sz w:val="28"/>
          <w:szCs w:val="28"/>
        </w:rPr>
        <w:t>обучения</w:t>
      </w:r>
    </w:p>
    <w:p w:rsidR="000B27E5" w:rsidRDefault="000B27E5" w:rsidP="00FA0B2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032C">
        <w:rPr>
          <w:b/>
          <w:sz w:val="28"/>
          <w:szCs w:val="28"/>
        </w:rPr>
        <w:t>Парикмахер широкого профиля 3 – 4 разряда</w:t>
      </w:r>
      <w:r>
        <w:rPr>
          <w:b/>
          <w:sz w:val="28"/>
          <w:szCs w:val="28"/>
        </w:rPr>
        <w:t>»</w:t>
      </w:r>
    </w:p>
    <w:p w:rsidR="00A965C9" w:rsidRDefault="00A965C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60C79" w:rsidRDefault="004D5AD4" w:rsidP="00660C7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рАЗДЕЛ</w:t>
      </w:r>
      <w:r w:rsidR="00660C79">
        <w:rPr>
          <w:b/>
          <w:caps/>
          <w:sz w:val="28"/>
          <w:szCs w:val="28"/>
        </w:rPr>
        <w:t xml:space="preserve"> 1</w:t>
      </w:r>
    </w:p>
    <w:p w:rsidR="007966B3" w:rsidRDefault="00660C7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7966B3">
        <w:rPr>
          <w:b/>
          <w:caps/>
          <w:sz w:val="28"/>
          <w:szCs w:val="28"/>
        </w:rPr>
        <w:t>КОЛОРИСТИКА</w:t>
      </w:r>
      <w:r>
        <w:rPr>
          <w:b/>
          <w:caps/>
          <w:sz w:val="28"/>
          <w:szCs w:val="28"/>
        </w:rPr>
        <w:t>»</w:t>
      </w:r>
    </w:p>
    <w:p w:rsidR="00660C79" w:rsidRDefault="00660C7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D5AD4" w:rsidRPr="00660C79" w:rsidRDefault="004D5AD4" w:rsidP="004D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0C79">
        <w:rPr>
          <w:sz w:val="28"/>
          <w:szCs w:val="28"/>
        </w:rPr>
        <w:t>Рекомендуемое количество</w:t>
      </w:r>
      <w:r w:rsidR="008317D2">
        <w:rPr>
          <w:sz w:val="28"/>
          <w:szCs w:val="28"/>
        </w:rPr>
        <w:t xml:space="preserve"> часов на освоение раздела - 288</w:t>
      </w:r>
      <w:r w:rsidR="00176B5E">
        <w:rPr>
          <w:sz w:val="28"/>
          <w:szCs w:val="28"/>
        </w:rPr>
        <w:t xml:space="preserve"> </w:t>
      </w:r>
      <w:r w:rsidR="00DE0172">
        <w:rPr>
          <w:sz w:val="28"/>
          <w:szCs w:val="28"/>
        </w:rPr>
        <w:t>а/</w:t>
      </w:r>
      <w:r w:rsidR="00176B5E">
        <w:rPr>
          <w:sz w:val="28"/>
          <w:szCs w:val="28"/>
        </w:rPr>
        <w:t>часов</w:t>
      </w:r>
      <w:r w:rsidRPr="00660C79">
        <w:rPr>
          <w:sz w:val="28"/>
          <w:szCs w:val="28"/>
        </w:rPr>
        <w:t>:</w:t>
      </w:r>
    </w:p>
    <w:p w:rsidR="004D5AD4" w:rsidRPr="00660C79" w:rsidRDefault="004D5AD4" w:rsidP="004D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60C79">
        <w:rPr>
          <w:sz w:val="28"/>
          <w:szCs w:val="28"/>
        </w:rPr>
        <w:t xml:space="preserve">-  </w:t>
      </w:r>
      <w:r w:rsidR="008317D2">
        <w:rPr>
          <w:sz w:val="28"/>
          <w:szCs w:val="28"/>
        </w:rPr>
        <w:t xml:space="preserve">теоретических занятий  – </w:t>
      </w:r>
      <w:r w:rsidR="009224B3">
        <w:rPr>
          <w:sz w:val="28"/>
          <w:szCs w:val="28"/>
        </w:rPr>
        <w:t xml:space="preserve">96 </w:t>
      </w:r>
      <w:r w:rsidR="008317D2">
        <w:rPr>
          <w:sz w:val="28"/>
          <w:szCs w:val="28"/>
        </w:rPr>
        <w:t>а/</w:t>
      </w:r>
      <w:r w:rsidRPr="00660C79">
        <w:rPr>
          <w:sz w:val="28"/>
          <w:szCs w:val="28"/>
        </w:rPr>
        <w:t xml:space="preserve">часов, </w:t>
      </w:r>
    </w:p>
    <w:p w:rsidR="004D5AD4" w:rsidRPr="004D469E" w:rsidRDefault="004D5AD4" w:rsidP="004D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 w:rsidR="00DF2658">
        <w:rPr>
          <w:sz w:val="28"/>
          <w:szCs w:val="28"/>
        </w:rPr>
        <w:t xml:space="preserve">на </w:t>
      </w:r>
      <w:r w:rsidR="008317D2">
        <w:rPr>
          <w:sz w:val="28"/>
          <w:szCs w:val="28"/>
        </w:rPr>
        <w:t xml:space="preserve">модулях и </w:t>
      </w:r>
      <w:r w:rsidR="00DF2658">
        <w:rPr>
          <w:sz w:val="28"/>
          <w:szCs w:val="28"/>
        </w:rPr>
        <w:t xml:space="preserve">моделях </w:t>
      </w:r>
      <w:r w:rsidR="008317D2">
        <w:rPr>
          <w:sz w:val="28"/>
          <w:szCs w:val="28"/>
        </w:rPr>
        <w:t>– 1</w:t>
      </w:r>
      <w:r w:rsidR="009224B3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="008317D2">
        <w:rPr>
          <w:sz w:val="28"/>
          <w:szCs w:val="28"/>
        </w:rPr>
        <w:t>а/</w:t>
      </w:r>
      <w:r>
        <w:rPr>
          <w:sz w:val="28"/>
          <w:szCs w:val="28"/>
        </w:rPr>
        <w:t>часов.</w:t>
      </w:r>
    </w:p>
    <w:p w:rsidR="008317D2" w:rsidRDefault="008317D2">
      <w:pPr>
        <w:spacing w:after="200" w:line="276" w:lineRule="auto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8142"/>
        <w:gridCol w:w="1559"/>
        <w:gridCol w:w="1417"/>
      </w:tblGrid>
      <w:tr w:rsidR="008317D2" w:rsidTr="00DE0172">
        <w:trPr>
          <w:trHeight w:val="487"/>
        </w:trPr>
        <w:tc>
          <w:tcPr>
            <w:tcW w:w="3732" w:type="dxa"/>
            <w:vMerge w:val="restart"/>
          </w:tcPr>
          <w:p w:rsidR="008317D2" w:rsidRPr="000127ED" w:rsidRDefault="008317D2" w:rsidP="00DE017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8317D2" w:rsidRPr="000127ED" w:rsidRDefault="008317D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142" w:type="dxa"/>
            <w:vMerge w:val="restart"/>
          </w:tcPr>
          <w:p w:rsidR="008317D2" w:rsidRPr="000127ED" w:rsidRDefault="008317D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8317D2" w:rsidRPr="000127ED" w:rsidRDefault="008317D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8317D2" w:rsidTr="00DE0172">
        <w:trPr>
          <w:trHeight w:val="570"/>
        </w:trPr>
        <w:tc>
          <w:tcPr>
            <w:tcW w:w="3732" w:type="dxa"/>
            <w:vMerge/>
          </w:tcPr>
          <w:p w:rsidR="008317D2" w:rsidRPr="000127ED" w:rsidRDefault="008317D2" w:rsidP="00DE017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42" w:type="dxa"/>
            <w:vMerge/>
          </w:tcPr>
          <w:p w:rsidR="008317D2" w:rsidRPr="000127ED" w:rsidRDefault="008317D2" w:rsidP="00DE017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317D2" w:rsidRPr="000127ED" w:rsidRDefault="008317D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8317D2" w:rsidRPr="000127ED" w:rsidRDefault="008317D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Практика</w:t>
            </w:r>
          </w:p>
        </w:tc>
      </w:tr>
      <w:tr w:rsidR="008317D2" w:rsidTr="00DE0172">
        <w:trPr>
          <w:trHeight w:val="280"/>
        </w:trPr>
        <w:tc>
          <w:tcPr>
            <w:tcW w:w="3732" w:type="dxa"/>
            <w:vAlign w:val="bottom"/>
          </w:tcPr>
          <w:p w:rsidR="008317D2" w:rsidRPr="00857314" w:rsidRDefault="00DE0172" w:rsidP="00857314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1</w:t>
            </w:r>
          </w:p>
        </w:tc>
        <w:tc>
          <w:tcPr>
            <w:tcW w:w="8142" w:type="dxa"/>
            <w:vAlign w:val="bottom"/>
          </w:tcPr>
          <w:p w:rsidR="008317D2" w:rsidRPr="00857314" w:rsidRDefault="00DE0172" w:rsidP="00857314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8317D2" w:rsidRPr="00857314" w:rsidRDefault="00DE0172" w:rsidP="00857314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8317D2" w:rsidRPr="00857314" w:rsidRDefault="00DE0172" w:rsidP="00857314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4</w:t>
            </w:r>
          </w:p>
        </w:tc>
      </w:tr>
      <w:tr w:rsidR="008317D2" w:rsidTr="00DE0172">
        <w:tc>
          <w:tcPr>
            <w:tcW w:w="3732" w:type="dxa"/>
          </w:tcPr>
          <w:p w:rsidR="008317D2" w:rsidRPr="000127ED" w:rsidRDefault="00DE017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 xml:space="preserve">Тема 1. </w:t>
            </w:r>
          </w:p>
        </w:tc>
        <w:tc>
          <w:tcPr>
            <w:tcW w:w="814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Введение. Теория цвета. Психология цвета.</w:t>
            </w:r>
          </w:p>
        </w:tc>
        <w:tc>
          <w:tcPr>
            <w:tcW w:w="1559" w:type="dxa"/>
          </w:tcPr>
          <w:p w:rsidR="008317D2" w:rsidRPr="000127ED" w:rsidRDefault="00C036DD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2</w:t>
            </w:r>
          </w:p>
        </w:tc>
        <w:tc>
          <w:tcPr>
            <w:tcW w:w="814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Хроматические и ахроматические цвета</w:t>
            </w:r>
          </w:p>
        </w:tc>
        <w:tc>
          <w:tcPr>
            <w:tcW w:w="1559" w:type="dxa"/>
          </w:tcPr>
          <w:p w:rsidR="008317D2" w:rsidRPr="000127ED" w:rsidRDefault="00C036DD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3</w:t>
            </w:r>
          </w:p>
        </w:tc>
        <w:tc>
          <w:tcPr>
            <w:tcW w:w="814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Восприятие цвета. Глазные сенсоры.</w:t>
            </w:r>
          </w:p>
        </w:tc>
        <w:tc>
          <w:tcPr>
            <w:tcW w:w="1559" w:type="dxa"/>
          </w:tcPr>
          <w:p w:rsidR="008317D2" w:rsidRPr="000127ED" w:rsidRDefault="00C036DD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4</w:t>
            </w:r>
          </w:p>
        </w:tc>
        <w:tc>
          <w:tcPr>
            <w:tcW w:w="8142" w:type="dxa"/>
          </w:tcPr>
          <w:p w:rsidR="008317D2" w:rsidRPr="000127ED" w:rsidRDefault="00C036DD" w:rsidP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Поглащение и отражение. Цветовой круг. Первичные, вторичные, третичные цвета</w:t>
            </w:r>
          </w:p>
        </w:tc>
        <w:tc>
          <w:tcPr>
            <w:tcW w:w="1559" w:type="dxa"/>
          </w:tcPr>
          <w:p w:rsidR="008317D2" w:rsidRPr="000127ED" w:rsidRDefault="00C036DD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5</w:t>
            </w:r>
          </w:p>
        </w:tc>
        <w:tc>
          <w:tcPr>
            <w:tcW w:w="814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 xml:space="preserve">Хроматический круг. Комплиментарные цвета. Реакция </w:t>
            </w:r>
            <w:r w:rsidRPr="000127ED">
              <w:rPr>
                <w:sz w:val="28"/>
                <w:szCs w:val="28"/>
              </w:rPr>
              <w:lastRenderedPageBreak/>
              <w:t>нейтрализации.</w:t>
            </w:r>
          </w:p>
        </w:tc>
        <w:tc>
          <w:tcPr>
            <w:tcW w:w="1559" w:type="dxa"/>
          </w:tcPr>
          <w:p w:rsidR="008317D2" w:rsidRPr="000127ED" w:rsidRDefault="00C036DD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lastRenderedPageBreak/>
              <w:t>Тема 6</w:t>
            </w:r>
          </w:p>
        </w:tc>
        <w:tc>
          <w:tcPr>
            <w:tcW w:w="814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Пигментация волос. Строение волоса.</w:t>
            </w:r>
          </w:p>
        </w:tc>
        <w:tc>
          <w:tcPr>
            <w:tcW w:w="1559" w:type="dxa"/>
          </w:tcPr>
          <w:p w:rsidR="008317D2" w:rsidRPr="000127ED" w:rsidRDefault="00C036DD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7</w:t>
            </w:r>
          </w:p>
        </w:tc>
        <w:tc>
          <w:tcPr>
            <w:tcW w:w="814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Глубина тона, оттенок волос. Натуральные пигменты. Искусственные пигменты.</w:t>
            </w:r>
          </w:p>
        </w:tc>
        <w:tc>
          <w:tcPr>
            <w:tcW w:w="1559" w:type="dxa"/>
          </w:tcPr>
          <w:p w:rsidR="008317D2" w:rsidRPr="000127ED" w:rsidRDefault="00C036DD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C036DD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8</w:t>
            </w:r>
          </w:p>
        </w:tc>
        <w:tc>
          <w:tcPr>
            <w:tcW w:w="814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 xml:space="preserve">Окрашивание искусственными пигментами. Шкала </w:t>
            </w:r>
            <w:r w:rsidRPr="000127ED">
              <w:rPr>
                <w:sz w:val="28"/>
                <w:szCs w:val="28"/>
                <w:lang w:val="en-US"/>
              </w:rPr>
              <w:t>PH</w:t>
            </w:r>
            <w:r w:rsidRPr="000127ED">
              <w:rPr>
                <w:sz w:val="28"/>
                <w:szCs w:val="28"/>
              </w:rPr>
              <w:t xml:space="preserve">.Уровень </w:t>
            </w:r>
            <w:r w:rsidRPr="000127ED">
              <w:rPr>
                <w:sz w:val="28"/>
                <w:szCs w:val="28"/>
                <w:lang w:val="en-US"/>
              </w:rPr>
              <w:t>PH</w:t>
            </w:r>
            <w:r w:rsidRPr="000127ED">
              <w:rPr>
                <w:sz w:val="28"/>
                <w:szCs w:val="28"/>
              </w:rPr>
              <w:t xml:space="preserve"> волоса</w:t>
            </w:r>
          </w:p>
        </w:tc>
        <w:tc>
          <w:tcPr>
            <w:tcW w:w="1559" w:type="dxa"/>
          </w:tcPr>
          <w:p w:rsidR="008317D2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9</w:t>
            </w:r>
          </w:p>
        </w:tc>
        <w:tc>
          <w:tcPr>
            <w:tcW w:w="814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Группы красителей</w:t>
            </w:r>
          </w:p>
        </w:tc>
        <w:tc>
          <w:tcPr>
            <w:tcW w:w="1559" w:type="dxa"/>
          </w:tcPr>
          <w:p w:rsidR="008317D2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10</w:t>
            </w:r>
          </w:p>
        </w:tc>
        <w:tc>
          <w:tcPr>
            <w:tcW w:w="814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Дуальная техника. Особенности выполнения окрашивания в дуальной технике. Рабочие зоны</w:t>
            </w:r>
          </w:p>
        </w:tc>
        <w:tc>
          <w:tcPr>
            <w:tcW w:w="1559" w:type="dxa"/>
          </w:tcPr>
          <w:p w:rsidR="008317D2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11</w:t>
            </w:r>
          </w:p>
        </w:tc>
        <w:tc>
          <w:tcPr>
            <w:tcW w:w="814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Сервисные продукты ухода</w:t>
            </w:r>
          </w:p>
        </w:tc>
        <w:tc>
          <w:tcPr>
            <w:tcW w:w="1559" w:type="dxa"/>
          </w:tcPr>
          <w:p w:rsidR="008317D2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7D2" w:rsidTr="00DE0172">
        <w:tc>
          <w:tcPr>
            <w:tcW w:w="373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12</w:t>
            </w:r>
          </w:p>
        </w:tc>
        <w:tc>
          <w:tcPr>
            <w:tcW w:w="8142" w:type="dxa"/>
          </w:tcPr>
          <w:p w:rsidR="008317D2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Работа с семи-перманентными красителями. Деми-перманентные красители</w:t>
            </w:r>
          </w:p>
        </w:tc>
        <w:tc>
          <w:tcPr>
            <w:tcW w:w="1559" w:type="dxa"/>
          </w:tcPr>
          <w:p w:rsidR="008317D2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17D2" w:rsidRPr="000127ED" w:rsidRDefault="008317D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646C" w:rsidTr="00DE0172">
        <w:tc>
          <w:tcPr>
            <w:tcW w:w="3732" w:type="dxa"/>
          </w:tcPr>
          <w:p w:rsidR="00E1646C" w:rsidRPr="000127ED" w:rsidRDefault="00E1646C" w:rsidP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13</w:t>
            </w:r>
          </w:p>
        </w:tc>
        <w:tc>
          <w:tcPr>
            <w:tcW w:w="8142" w:type="dxa"/>
          </w:tcPr>
          <w:p w:rsidR="00E1646C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Перманентные красители</w:t>
            </w:r>
          </w:p>
        </w:tc>
        <w:tc>
          <w:tcPr>
            <w:tcW w:w="1559" w:type="dxa"/>
          </w:tcPr>
          <w:p w:rsidR="00E1646C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1646C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646C" w:rsidTr="00DE0172">
        <w:tc>
          <w:tcPr>
            <w:tcW w:w="3732" w:type="dxa"/>
          </w:tcPr>
          <w:p w:rsidR="00E1646C" w:rsidRPr="000127ED" w:rsidRDefault="00E1646C" w:rsidP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14</w:t>
            </w:r>
          </w:p>
        </w:tc>
        <w:tc>
          <w:tcPr>
            <w:tcW w:w="8142" w:type="dxa"/>
          </w:tcPr>
          <w:p w:rsidR="00E1646C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Работа с сединой. Работа с микстонами</w:t>
            </w:r>
          </w:p>
        </w:tc>
        <w:tc>
          <w:tcPr>
            <w:tcW w:w="1559" w:type="dxa"/>
          </w:tcPr>
          <w:p w:rsidR="00E1646C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1646C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646C" w:rsidTr="00DE0172">
        <w:tc>
          <w:tcPr>
            <w:tcW w:w="3732" w:type="dxa"/>
          </w:tcPr>
          <w:p w:rsidR="00E1646C" w:rsidRPr="000127ED" w:rsidRDefault="00E1646C" w:rsidP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15</w:t>
            </w:r>
          </w:p>
        </w:tc>
        <w:tc>
          <w:tcPr>
            <w:tcW w:w="8142" w:type="dxa"/>
          </w:tcPr>
          <w:p w:rsidR="00E1646C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Обесцвечивающие составы</w:t>
            </w:r>
          </w:p>
        </w:tc>
        <w:tc>
          <w:tcPr>
            <w:tcW w:w="1559" w:type="dxa"/>
          </w:tcPr>
          <w:p w:rsidR="00E1646C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1646C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646C" w:rsidTr="00DE0172">
        <w:tc>
          <w:tcPr>
            <w:tcW w:w="3732" w:type="dxa"/>
          </w:tcPr>
          <w:p w:rsidR="00E1646C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16</w:t>
            </w:r>
          </w:p>
        </w:tc>
        <w:tc>
          <w:tcPr>
            <w:tcW w:w="8142" w:type="dxa"/>
          </w:tcPr>
          <w:p w:rsidR="00E1646C" w:rsidRPr="000127ED" w:rsidRDefault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Особенности работы с «блондом»</w:t>
            </w:r>
          </w:p>
        </w:tc>
        <w:tc>
          <w:tcPr>
            <w:tcW w:w="1559" w:type="dxa"/>
          </w:tcPr>
          <w:p w:rsidR="00E1646C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1646C" w:rsidRPr="000127ED" w:rsidRDefault="00E1646C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20902" w:rsidTr="00DE0172">
        <w:tc>
          <w:tcPr>
            <w:tcW w:w="373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17</w:t>
            </w:r>
          </w:p>
        </w:tc>
        <w:tc>
          <w:tcPr>
            <w:tcW w:w="814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Первичное окрашивание. Отработка на модуле</w:t>
            </w:r>
          </w:p>
        </w:tc>
        <w:tc>
          <w:tcPr>
            <w:tcW w:w="1559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</w:tr>
      <w:tr w:rsidR="00420902" w:rsidTr="00DE0172">
        <w:tc>
          <w:tcPr>
            <w:tcW w:w="373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18</w:t>
            </w:r>
          </w:p>
        </w:tc>
        <w:tc>
          <w:tcPr>
            <w:tcW w:w="814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Вторичное окрашивание. Отработка на модуле</w:t>
            </w:r>
          </w:p>
        </w:tc>
        <w:tc>
          <w:tcPr>
            <w:tcW w:w="1559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</w:tr>
      <w:tr w:rsidR="00420902" w:rsidTr="00DE0172">
        <w:tc>
          <w:tcPr>
            <w:tcW w:w="373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lastRenderedPageBreak/>
              <w:t>Тема 19</w:t>
            </w:r>
          </w:p>
        </w:tc>
        <w:tc>
          <w:tcPr>
            <w:tcW w:w="814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Дуальная техника. Отработка на модуле</w:t>
            </w:r>
          </w:p>
        </w:tc>
        <w:tc>
          <w:tcPr>
            <w:tcW w:w="1559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</w:tr>
      <w:tr w:rsidR="00420902" w:rsidTr="00DE0172">
        <w:tc>
          <w:tcPr>
            <w:tcW w:w="373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20</w:t>
            </w:r>
          </w:p>
        </w:tc>
        <w:tc>
          <w:tcPr>
            <w:tcW w:w="8142" w:type="dxa"/>
          </w:tcPr>
          <w:p w:rsidR="00420902" w:rsidRPr="000127ED" w:rsidRDefault="00420902" w:rsidP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Отработка техники мелирования</w:t>
            </w:r>
          </w:p>
        </w:tc>
        <w:tc>
          <w:tcPr>
            <w:tcW w:w="1559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</w:tr>
      <w:tr w:rsidR="00420902" w:rsidTr="00DE0172">
        <w:tc>
          <w:tcPr>
            <w:tcW w:w="373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21</w:t>
            </w:r>
          </w:p>
        </w:tc>
        <w:tc>
          <w:tcPr>
            <w:tcW w:w="8142" w:type="dxa"/>
          </w:tcPr>
          <w:p w:rsidR="00420902" w:rsidRPr="000127ED" w:rsidRDefault="00420902" w:rsidP="00E1646C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Отработка техники мелирования обесцвечивающей пудрой</w:t>
            </w:r>
          </w:p>
        </w:tc>
        <w:tc>
          <w:tcPr>
            <w:tcW w:w="1559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12</w:t>
            </w:r>
          </w:p>
        </w:tc>
      </w:tr>
      <w:tr w:rsidR="00420902" w:rsidTr="00DE0172">
        <w:tc>
          <w:tcPr>
            <w:tcW w:w="373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22</w:t>
            </w:r>
          </w:p>
        </w:tc>
        <w:tc>
          <w:tcPr>
            <w:tcW w:w="814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Тонирование мелирования</w:t>
            </w:r>
          </w:p>
        </w:tc>
        <w:tc>
          <w:tcPr>
            <w:tcW w:w="1559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6</w:t>
            </w:r>
          </w:p>
        </w:tc>
      </w:tr>
      <w:tr w:rsidR="00420902" w:rsidTr="00DE0172">
        <w:tc>
          <w:tcPr>
            <w:tcW w:w="373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142" w:type="dxa"/>
          </w:tcPr>
          <w:p w:rsidR="00420902" w:rsidRPr="000127ED" w:rsidRDefault="00420902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1559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150</w:t>
            </w:r>
          </w:p>
        </w:tc>
      </w:tr>
      <w:tr w:rsidR="00420902" w:rsidTr="001168CE">
        <w:tc>
          <w:tcPr>
            <w:tcW w:w="11874" w:type="dxa"/>
            <w:gridSpan w:val="2"/>
          </w:tcPr>
          <w:p w:rsidR="00420902" w:rsidRPr="000127ED" w:rsidRDefault="00420902" w:rsidP="004209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976" w:type="dxa"/>
            <w:gridSpan w:val="2"/>
          </w:tcPr>
          <w:p w:rsidR="00420902" w:rsidRPr="000127ED" w:rsidRDefault="00420902" w:rsidP="004209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288</w:t>
            </w:r>
          </w:p>
        </w:tc>
      </w:tr>
    </w:tbl>
    <w:p w:rsidR="00376902" w:rsidRDefault="00376902">
      <w:pPr>
        <w:spacing w:after="200" w:line="276" w:lineRule="auto"/>
      </w:pPr>
    </w:p>
    <w:p w:rsidR="00660C79" w:rsidRPr="00660C79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>РАЗДЕЛ 2</w:t>
      </w:r>
    </w:p>
    <w:p w:rsidR="007966B3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966B3" w:rsidRPr="00660C79">
        <w:rPr>
          <w:b/>
          <w:sz w:val="28"/>
          <w:szCs w:val="28"/>
        </w:rPr>
        <w:t>ЖЕНСКИЕ СТРИЖКИ</w:t>
      </w:r>
      <w:r>
        <w:rPr>
          <w:b/>
          <w:sz w:val="28"/>
          <w:szCs w:val="28"/>
        </w:rPr>
        <w:t>»</w:t>
      </w:r>
    </w:p>
    <w:p w:rsidR="00660C79" w:rsidRPr="00660C79" w:rsidRDefault="00660C79" w:rsidP="00660C79">
      <w:pPr>
        <w:jc w:val="center"/>
        <w:rPr>
          <w:b/>
          <w:sz w:val="28"/>
          <w:szCs w:val="28"/>
        </w:rPr>
      </w:pPr>
    </w:p>
    <w:p w:rsidR="00660C79" w:rsidRPr="00660C79" w:rsidRDefault="007D64B3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60C79" w:rsidRPr="00660C79">
        <w:rPr>
          <w:sz w:val="28"/>
          <w:szCs w:val="28"/>
        </w:rPr>
        <w:t>Рекомендуемое к</w:t>
      </w:r>
      <w:r w:rsidR="005760D2">
        <w:rPr>
          <w:sz w:val="28"/>
          <w:szCs w:val="28"/>
        </w:rPr>
        <w:t>оличество часов на разделы</w:t>
      </w:r>
      <w:r w:rsidR="00B55F43">
        <w:rPr>
          <w:sz w:val="28"/>
          <w:szCs w:val="28"/>
        </w:rPr>
        <w:t xml:space="preserve"> - 312</w:t>
      </w:r>
      <w:r w:rsidR="00660C79">
        <w:rPr>
          <w:sz w:val="28"/>
          <w:szCs w:val="28"/>
        </w:rPr>
        <w:t xml:space="preserve"> </w:t>
      </w:r>
      <w:r w:rsidR="00B55F43">
        <w:rPr>
          <w:sz w:val="28"/>
          <w:szCs w:val="28"/>
        </w:rPr>
        <w:t>а/</w:t>
      </w:r>
      <w:r w:rsidR="00660C79" w:rsidRPr="00071CC5">
        <w:rPr>
          <w:sz w:val="28"/>
          <w:szCs w:val="28"/>
        </w:rPr>
        <w:t>часов:</w:t>
      </w:r>
    </w:p>
    <w:p w:rsidR="00660C79" w:rsidRPr="004415ED" w:rsidRDefault="00660C79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55F43">
        <w:rPr>
          <w:sz w:val="28"/>
          <w:szCs w:val="28"/>
        </w:rPr>
        <w:t>теоретических занятий</w:t>
      </w:r>
      <w:r w:rsidRPr="004415ED">
        <w:rPr>
          <w:sz w:val="28"/>
          <w:szCs w:val="28"/>
        </w:rPr>
        <w:t xml:space="preserve"> </w:t>
      </w:r>
      <w:r w:rsidR="006433F8">
        <w:rPr>
          <w:sz w:val="28"/>
          <w:szCs w:val="28"/>
        </w:rPr>
        <w:t xml:space="preserve"> – </w:t>
      </w:r>
      <w:r w:rsidR="00070618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B55F43">
        <w:rPr>
          <w:sz w:val="28"/>
          <w:szCs w:val="28"/>
        </w:rPr>
        <w:t>а/ч</w:t>
      </w:r>
      <w:r w:rsidRPr="004415ED">
        <w:rPr>
          <w:sz w:val="28"/>
          <w:szCs w:val="28"/>
        </w:rPr>
        <w:t>ас</w:t>
      </w:r>
      <w:r w:rsidR="0020101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660C79" w:rsidRDefault="00660C79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 w:rsidR="00DF2658">
        <w:rPr>
          <w:sz w:val="28"/>
          <w:szCs w:val="28"/>
        </w:rPr>
        <w:t xml:space="preserve">на </w:t>
      </w:r>
      <w:r w:rsidR="00B55F43">
        <w:rPr>
          <w:sz w:val="28"/>
          <w:szCs w:val="28"/>
        </w:rPr>
        <w:t xml:space="preserve">модулях и </w:t>
      </w:r>
      <w:r w:rsidR="00DF2658">
        <w:rPr>
          <w:sz w:val="28"/>
          <w:szCs w:val="28"/>
        </w:rPr>
        <w:t xml:space="preserve">моделях </w:t>
      </w:r>
      <w:r w:rsidR="006433F8">
        <w:rPr>
          <w:sz w:val="28"/>
          <w:szCs w:val="28"/>
        </w:rPr>
        <w:t xml:space="preserve">– </w:t>
      </w:r>
      <w:r w:rsidR="00B55F43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="00B55F43">
        <w:rPr>
          <w:sz w:val="28"/>
          <w:szCs w:val="28"/>
        </w:rPr>
        <w:t>а/</w:t>
      </w:r>
      <w:r>
        <w:rPr>
          <w:sz w:val="28"/>
          <w:szCs w:val="28"/>
        </w:rPr>
        <w:t>часов.</w:t>
      </w:r>
    </w:p>
    <w:p w:rsidR="00660C79" w:rsidRPr="007966B3" w:rsidRDefault="00660C79" w:rsidP="00E61DE5">
      <w:pPr>
        <w:spacing w:after="200" w:line="276" w:lineRule="auto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8142"/>
        <w:gridCol w:w="1559"/>
        <w:gridCol w:w="1417"/>
      </w:tblGrid>
      <w:tr w:rsidR="00B55F43" w:rsidTr="00BD3AD6">
        <w:trPr>
          <w:trHeight w:val="487"/>
        </w:trPr>
        <w:tc>
          <w:tcPr>
            <w:tcW w:w="3732" w:type="dxa"/>
            <w:vMerge w:val="restart"/>
          </w:tcPr>
          <w:p w:rsidR="00B55F43" w:rsidRPr="00DE0172" w:rsidRDefault="00B55F43" w:rsidP="00BD3AD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B55F43" w:rsidRPr="00DE0172" w:rsidRDefault="00B55F43" w:rsidP="00BD3AD6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</w:rPr>
              <w:t>Наименование теми</w:t>
            </w:r>
          </w:p>
        </w:tc>
        <w:tc>
          <w:tcPr>
            <w:tcW w:w="8142" w:type="dxa"/>
            <w:vMerge w:val="restart"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</w:rPr>
              <w:t>Объем академических часов</w:t>
            </w:r>
          </w:p>
        </w:tc>
      </w:tr>
      <w:tr w:rsidR="00B55F43" w:rsidTr="00BD3AD6">
        <w:trPr>
          <w:trHeight w:val="570"/>
        </w:trPr>
        <w:tc>
          <w:tcPr>
            <w:tcW w:w="3732" w:type="dxa"/>
            <w:vMerge/>
          </w:tcPr>
          <w:p w:rsidR="00B55F43" w:rsidRPr="00DE0172" w:rsidRDefault="00B55F43" w:rsidP="00BD3AD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42" w:type="dxa"/>
            <w:vMerge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</w:rPr>
              <w:t>Практика</w:t>
            </w:r>
          </w:p>
        </w:tc>
      </w:tr>
      <w:tr w:rsidR="00B55F43" w:rsidTr="00BD3AD6">
        <w:trPr>
          <w:trHeight w:val="280"/>
        </w:trPr>
        <w:tc>
          <w:tcPr>
            <w:tcW w:w="3732" w:type="dxa"/>
            <w:vAlign w:val="bottom"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0172">
              <w:rPr>
                <w:sz w:val="20"/>
                <w:szCs w:val="20"/>
              </w:rPr>
              <w:t>1</w:t>
            </w:r>
          </w:p>
        </w:tc>
        <w:tc>
          <w:tcPr>
            <w:tcW w:w="8142" w:type="dxa"/>
            <w:vAlign w:val="bottom"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01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017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B55F43" w:rsidRPr="00DE0172" w:rsidRDefault="00B55F43" w:rsidP="00BD3AD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0172">
              <w:rPr>
                <w:sz w:val="20"/>
                <w:szCs w:val="20"/>
              </w:rPr>
              <w:t>4</w:t>
            </w:r>
          </w:p>
        </w:tc>
      </w:tr>
      <w:tr w:rsidR="00B55F43" w:rsidTr="00BD3AD6">
        <w:tc>
          <w:tcPr>
            <w:tcW w:w="3732" w:type="dxa"/>
          </w:tcPr>
          <w:p w:rsidR="00B55F43" w:rsidRPr="00BD3AD6" w:rsidRDefault="00B55F43" w:rsidP="00BD3AD6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 xml:space="preserve">Тема 1. </w:t>
            </w:r>
          </w:p>
        </w:tc>
        <w:tc>
          <w:tcPr>
            <w:tcW w:w="8142" w:type="dxa"/>
          </w:tcPr>
          <w:p w:rsidR="00B55F43" w:rsidRPr="00BD3AD6" w:rsidRDefault="000127ED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</w:t>
            </w:r>
            <w:r w:rsidR="005D1D1F">
              <w:rPr>
                <w:sz w:val="28"/>
                <w:szCs w:val="28"/>
              </w:rPr>
              <w:t>о создания прически. Инструмент</w:t>
            </w:r>
            <w:r>
              <w:rPr>
                <w:sz w:val="28"/>
                <w:szCs w:val="28"/>
              </w:rPr>
              <w:t xml:space="preserve"> парикмахера</w:t>
            </w:r>
          </w:p>
        </w:tc>
        <w:tc>
          <w:tcPr>
            <w:tcW w:w="1559" w:type="dxa"/>
          </w:tcPr>
          <w:p w:rsidR="00B55F43" w:rsidRPr="00BD3AD6" w:rsidRDefault="000127ED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5F43" w:rsidRPr="00BD3AD6" w:rsidRDefault="00B55F43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55F43" w:rsidTr="00BD3AD6">
        <w:tc>
          <w:tcPr>
            <w:tcW w:w="3732" w:type="dxa"/>
          </w:tcPr>
          <w:p w:rsidR="00B55F43" w:rsidRPr="00BD3AD6" w:rsidRDefault="00B55F43" w:rsidP="00BD3AD6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2</w:t>
            </w:r>
          </w:p>
        </w:tc>
        <w:tc>
          <w:tcPr>
            <w:tcW w:w="8142" w:type="dxa"/>
          </w:tcPr>
          <w:p w:rsidR="00B55F43" w:rsidRPr="00BD3AD6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дизайна: форма, т</w:t>
            </w:r>
            <w:r w:rsidR="000127ED">
              <w:rPr>
                <w:sz w:val="28"/>
                <w:szCs w:val="28"/>
              </w:rPr>
              <w:t>екстура</w:t>
            </w:r>
            <w:r>
              <w:rPr>
                <w:sz w:val="28"/>
                <w:szCs w:val="28"/>
              </w:rPr>
              <w:t>, ц</w:t>
            </w:r>
            <w:r w:rsidR="000127ED">
              <w:rPr>
                <w:sz w:val="28"/>
                <w:szCs w:val="28"/>
              </w:rPr>
              <w:t xml:space="preserve">вет. Три этапа зрительного </w:t>
            </w:r>
            <w:r w:rsidR="000127ED">
              <w:rPr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559" w:type="dxa"/>
          </w:tcPr>
          <w:p w:rsidR="00B55F43" w:rsidRPr="00BD3AD6" w:rsidRDefault="000127ED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B55F43" w:rsidRPr="00BD3AD6" w:rsidRDefault="00B55F43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55F43" w:rsidTr="00BD3AD6">
        <w:tc>
          <w:tcPr>
            <w:tcW w:w="3732" w:type="dxa"/>
          </w:tcPr>
          <w:p w:rsidR="00B55F43" w:rsidRPr="00BD3AD6" w:rsidRDefault="00B55F43" w:rsidP="00BD3AD6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8142" w:type="dxa"/>
          </w:tcPr>
          <w:p w:rsidR="00B55F43" w:rsidRPr="00BD3AD6" w:rsidRDefault="000127ED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Вес. Принципы моделирования. Специальные эффекты. Персонализация (текстурирование)</w:t>
            </w:r>
          </w:p>
        </w:tc>
        <w:tc>
          <w:tcPr>
            <w:tcW w:w="1559" w:type="dxa"/>
          </w:tcPr>
          <w:p w:rsidR="00B55F43" w:rsidRPr="00BD3AD6" w:rsidRDefault="000127ED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5F43" w:rsidRPr="00BD3AD6" w:rsidRDefault="00B55F43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55F43" w:rsidTr="00BD3AD6">
        <w:tc>
          <w:tcPr>
            <w:tcW w:w="3732" w:type="dxa"/>
          </w:tcPr>
          <w:p w:rsidR="00B55F43" w:rsidRPr="00BD3AD6" w:rsidRDefault="00B55F43" w:rsidP="00BD3AD6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4</w:t>
            </w:r>
          </w:p>
        </w:tc>
        <w:tc>
          <w:tcPr>
            <w:tcW w:w="8142" w:type="dxa"/>
          </w:tcPr>
          <w:p w:rsidR="00B55F43" w:rsidRPr="00BD3AD6" w:rsidRDefault="000127ED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Форма. Текстура. Вес. Цвет. Оценка уровня усвоения материала</w:t>
            </w:r>
          </w:p>
        </w:tc>
        <w:tc>
          <w:tcPr>
            <w:tcW w:w="1559" w:type="dxa"/>
          </w:tcPr>
          <w:p w:rsidR="00B55F43" w:rsidRPr="00BD3AD6" w:rsidRDefault="000127ED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5F43" w:rsidRPr="00BD3AD6" w:rsidRDefault="00B55F43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5</w:t>
            </w:r>
          </w:p>
        </w:tc>
        <w:tc>
          <w:tcPr>
            <w:tcW w:w="8142" w:type="dxa"/>
          </w:tcPr>
          <w:p w:rsidR="005D1D1F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прически к внешности клиента. Искусство консультации</w:t>
            </w:r>
          </w:p>
        </w:tc>
        <w:tc>
          <w:tcPr>
            <w:tcW w:w="1559" w:type="dxa"/>
          </w:tcPr>
          <w:p w:rsidR="005D1D1F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6</w:t>
            </w:r>
          </w:p>
        </w:tc>
        <w:tc>
          <w:tcPr>
            <w:tcW w:w="8142" w:type="dxa"/>
          </w:tcPr>
          <w:p w:rsidR="005D1D1F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стрижки</w:t>
            </w:r>
            <w:r w:rsidR="00876FB5">
              <w:rPr>
                <w:sz w:val="28"/>
                <w:szCs w:val="28"/>
              </w:rPr>
              <w:t>. Оценка уровня усвоения материала</w:t>
            </w:r>
          </w:p>
        </w:tc>
        <w:tc>
          <w:tcPr>
            <w:tcW w:w="1559" w:type="dxa"/>
          </w:tcPr>
          <w:p w:rsidR="005D1D1F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7</w:t>
            </w:r>
          </w:p>
        </w:tc>
        <w:tc>
          <w:tcPr>
            <w:tcW w:w="8142" w:type="dxa"/>
          </w:tcPr>
          <w:p w:rsidR="005D1D1F" w:rsidRPr="00BD3AD6" w:rsidRDefault="00420C1D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Разделения и проборы</w:t>
            </w:r>
            <w:r w:rsidR="005D1D1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Значение правильной постановки корпуса и рук.  Развитие моторики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420C1D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8</w:t>
            </w:r>
          </w:p>
        </w:tc>
        <w:tc>
          <w:tcPr>
            <w:tcW w:w="8142" w:type="dxa"/>
          </w:tcPr>
          <w:p w:rsidR="005D1D1F" w:rsidRPr="00BD3AD6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«Контур – горизонтальная линия»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9</w:t>
            </w:r>
          </w:p>
        </w:tc>
        <w:tc>
          <w:tcPr>
            <w:tcW w:w="8142" w:type="dxa"/>
          </w:tcPr>
          <w:p w:rsidR="005D1D1F" w:rsidRPr="00BD3AD6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Техника «Фронтальная градуировка»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10</w:t>
            </w:r>
          </w:p>
        </w:tc>
        <w:tc>
          <w:tcPr>
            <w:tcW w:w="8142" w:type="dxa"/>
          </w:tcPr>
          <w:p w:rsidR="005D1D1F" w:rsidRPr="005C6646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«Плоская слоистая к статичной пряди (90</w:t>
            </w:r>
            <w:r w:rsidRPr="005C6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градусов вверх)»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11</w:t>
            </w:r>
          </w:p>
        </w:tc>
        <w:tc>
          <w:tcPr>
            <w:tcW w:w="8142" w:type="dxa"/>
          </w:tcPr>
          <w:p w:rsidR="005D1D1F" w:rsidRPr="00BD3AD6" w:rsidRDefault="005D1D1F" w:rsidP="005D1D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«Плоская слоистая мобильно (90</w:t>
            </w:r>
            <w:r w:rsidRPr="005C6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градусов вверх)»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12</w:t>
            </w:r>
          </w:p>
        </w:tc>
        <w:tc>
          <w:tcPr>
            <w:tcW w:w="8142" w:type="dxa"/>
          </w:tcPr>
          <w:p w:rsidR="005D1D1F" w:rsidRPr="00BD3AD6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«Графичный боб» (линия треугольника)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13</w:t>
            </w:r>
          </w:p>
        </w:tc>
        <w:tc>
          <w:tcPr>
            <w:tcW w:w="8142" w:type="dxa"/>
          </w:tcPr>
          <w:p w:rsidR="005D1D1F" w:rsidRPr="00BD3AD6" w:rsidRDefault="005D1D1F" w:rsidP="005D1D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«Графичный боб» (линия квадрат)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070618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14</w:t>
            </w:r>
          </w:p>
        </w:tc>
        <w:tc>
          <w:tcPr>
            <w:tcW w:w="8142" w:type="dxa"/>
          </w:tcPr>
          <w:p w:rsidR="005D1D1F" w:rsidRPr="00BD3AD6" w:rsidRDefault="005D1D1F" w:rsidP="005D1D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«Графичный боб» (линия круг)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070618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15</w:t>
            </w:r>
          </w:p>
        </w:tc>
        <w:tc>
          <w:tcPr>
            <w:tcW w:w="8142" w:type="dxa"/>
          </w:tcPr>
          <w:p w:rsidR="005D1D1F" w:rsidRPr="00BD3AD6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«Круглая слоистая»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F115A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lastRenderedPageBreak/>
              <w:t>Тема 16</w:t>
            </w:r>
          </w:p>
        </w:tc>
        <w:tc>
          <w:tcPr>
            <w:tcW w:w="8142" w:type="dxa"/>
          </w:tcPr>
          <w:p w:rsidR="005D1D1F" w:rsidRPr="00BD3AD6" w:rsidRDefault="008F73A1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 «Контур» и «Фронтальная градуировка»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8F73A1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17</w:t>
            </w:r>
          </w:p>
        </w:tc>
        <w:tc>
          <w:tcPr>
            <w:tcW w:w="8142" w:type="dxa"/>
          </w:tcPr>
          <w:p w:rsidR="005D1D1F" w:rsidRPr="00BD3AD6" w:rsidRDefault="008F73A1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 «Контур» и «Плоская слоистая» («90 по окружности»)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8F73A1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18</w:t>
            </w:r>
          </w:p>
        </w:tc>
        <w:tc>
          <w:tcPr>
            <w:tcW w:w="8142" w:type="dxa"/>
          </w:tcPr>
          <w:p w:rsidR="005D1D1F" w:rsidRPr="00BD3AD6" w:rsidRDefault="008F73A1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«Графичный боб»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8F73A1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19</w:t>
            </w:r>
          </w:p>
        </w:tc>
        <w:tc>
          <w:tcPr>
            <w:tcW w:w="8142" w:type="dxa"/>
          </w:tcPr>
          <w:p w:rsidR="005D1D1F" w:rsidRPr="00BD3AD6" w:rsidRDefault="008F73A1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«Градуированный боб»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8F73A1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876FB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Тема 20</w:t>
            </w:r>
          </w:p>
        </w:tc>
        <w:tc>
          <w:tcPr>
            <w:tcW w:w="8142" w:type="dxa"/>
          </w:tcPr>
          <w:p w:rsidR="005D1D1F" w:rsidRPr="00BD3AD6" w:rsidRDefault="008F73A1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Ассиметричная челка, контурная челка (горизонтальная, округлая), слоистая челка («90 в сторону» и «90 по окружности)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8F73A1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1D1F" w:rsidTr="00BD3AD6">
        <w:tc>
          <w:tcPr>
            <w:tcW w:w="3732" w:type="dxa"/>
          </w:tcPr>
          <w:p w:rsidR="005D1D1F" w:rsidRPr="00BD3AD6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142" w:type="dxa"/>
          </w:tcPr>
          <w:p w:rsidR="005D1D1F" w:rsidRPr="00BD3AD6" w:rsidRDefault="005D1D1F" w:rsidP="00BD3AD6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1559" w:type="dxa"/>
          </w:tcPr>
          <w:p w:rsidR="005D1D1F" w:rsidRPr="00BD3AD6" w:rsidRDefault="005D1D1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D1F" w:rsidRPr="00BD3AD6" w:rsidRDefault="00070618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D1D1F" w:rsidTr="00BD3AD6">
        <w:tc>
          <w:tcPr>
            <w:tcW w:w="11874" w:type="dxa"/>
            <w:gridSpan w:val="2"/>
          </w:tcPr>
          <w:p w:rsidR="005D1D1F" w:rsidRPr="00BD3AD6" w:rsidRDefault="005D1D1F" w:rsidP="00BD3AD6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976" w:type="dxa"/>
            <w:gridSpan w:val="2"/>
          </w:tcPr>
          <w:p w:rsidR="005D1D1F" w:rsidRPr="00BD3AD6" w:rsidRDefault="00F115AF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</w:tbl>
    <w:p w:rsidR="007329A9" w:rsidRDefault="007329A9">
      <w:pPr>
        <w:spacing w:after="200" w:line="276" w:lineRule="auto"/>
        <w:rPr>
          <w:i/>
        </w:rPr>
      </w:pPr>
    </w:p>
    <w:p w:rsidR="00660C79" w:rsidRPr="00660C79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 xml:space="preserve">РАЗДЕЛ 3 </w:t>
      </w:r>
    </w:p>
    <w:p w:rsidR="007966B3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>«</w:t>
      </w:r>
      <w:r w:rsidR="007966B3" w:rsidRPr="00660C79">
        <w:rPr>
          <w:b/>
          <w:sz w:val="28"/>
          <w:szCs w:val="28"/>
        </w:rPr>
        <w:t>МУЖСКИЕ</w:t>
      </w:r>
      <w:r w:rsidR="007966B3" w:rsidRPr="00660C79">
        <w:rPr>
          <w:b/>
          <w:i/>
        </w:rPr>
        <w:t xml:space="preserve"> </w:t>
      </w:r>
      <w:r w:rsidR="007966B3" w:rsidRPr="00660C79">
        <w:rPr>
          <w:b/>
          <w:sz w:val="28"/>
          <w:szCs w:val="28"/>
        </w:rPr>
        <w:t>СТРИЖКИ</w:t>
      </w:r>
      <w:r w:rsidRPr="00660C79">
        <w:rPr>
          <w:b/>
          <w:sz w:val="28"/>
          <w:szCs w:val="28"/>
        </w:rPr>
        <w:t>»</w:t>
      </w:r>
    </w:p>
    <w:p w:rsidR="00660C79" w:rsidRPr="00660C79" w:rsidRDefault="00660C79" w:rsidP="00660C79">
      <w:pPr>
        <w:jc w:val="center"/>
        <w:rPr>
          <w:b/>
          <w:sz w:val="28"/>
          <w:szCs w:val="28"/>
        </w:rPr>
      </w:pPr>
    </w:p>
    <w:p w:rsidR="00660C79" w:rsidRPr="00660C79" w:rsidRDefault="007D64B3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C79" w:rsidRPr="00660C79">
        <w:rPr>
          <w:sz w:val="28"/>
          <w:szCs w:val="28"/>
        </w:rPr>
        <w:t>Рекомендуем</w:t>
      </w:r>
      <w:r>
        <w:rPr>
          <w:sz w:val="28"/>
          <w:szCs w:val="28"/>
        </w:rPr>
        <w:t xml:space="preserve">ое количество часов на освоение </w:t>
      </w:r>
      <w:r w:rsidR="00660C79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- </w:t>
      </w:r>
      <w:r w:rsidR="0031448A">
        <w:rPr>
          <w:sz w:val="28"/>
          <w:szCs w:val="28"/>
        </w:rPr>
        <w:t>240</w:t>
      </w:r>
      <w:r w:rsidR="00660C79" w:rsidRPr="00660C79">
        <w:rPr>
          <w:sz w:val="28"/>
          <w:szCs w:val="28"/>
        </w:rPr>
        <w:t xml:space="preserve"> </w:t>
      </w:r>
      <w:r w:rsidR="0031448A">
        <w:rPr>
          <w:sz w:val="28"/>
          <w:szCs w:val="28"/>
        </w:rPr>
        <w:t>а/</w:t>
      </w:r>
      <w:r w:rsidR="00660C79" w:rsidRPr="00660C79">
        <w:rPr>
          <w:sz w:val="28"/>
          <w:szCs w:val="28"/>
        </w:rPr>
        <w:t>часов:</w:t>
      </w:r>
    </w:p>
    <w:p w:rsidR="00660C79" w:rsidRPr="004415ED" w:rsidRDefault="00660C79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1448A">
        <w:rPr>
          <w:sz w:val="28"/>
          <w:szCs w:val="28"/>
        </w:rPr>
        <w:t>теоретических занятий</w:t>
      </w:r>
      <w:r w:rsidRPr="004415ED">
        <w:rPr>
          <w:sz w:val="28"/>
          <w:szCs w:val="28"/>
        </w:rPr>
        <w:t xml:space="preserve"> </w:t>
      </w:r>
      <w:r w:rsidR="00F31E6E">
        <w:rPr>
          <w:sz w:val="28"/>
          <w:szCs w:val="28"/>
        </w:rPr>
        <w:t xml:space="preserve"> – </w:t>
      </w:r>
      <w:r w:rsidR="0031448A">
        <w:rPr>
          <w:sz w:val="28"/>
          <w:szCs w:val="28"/>
        </w:rPr>
        <w:t>24</w:t>
      </w:r>
      <w:r w:rsidR="005D1861">
        <w:rPr>
          <w:sz w:val="28"/>
          <w:szCs w:val="28"/>
        </w:rPr>
        <w:t xml:space="preserve"> </w:t>
      </w:r>
      <w:r w:rsidR="0031448A">
        <w:rPr>
          <w:sz w:val="28"/>
          <w:szCs w:val="28"/>
        </w:rPr>
        <w:t>а/</w:t>
      </w:r>
      <w:r w:rsidRPr="004415ED">
        <w:rPr>
          <w:sz w:val="28"/>
          <w:szCs w:val="28"/>
        </w:rPr>
        <w:t>час</w:t>
      </w:r>
      <w:r w:rsidR="0031448A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 w:rsidR="00660C79" w:rsidRPr="004D469E" w:rsidRDefault="00660C79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</w:t>
      </w:r>
      <w:r w:rsidR="00DF2658">
        <w:rPr>
          <w:sz w:val="28"/>
          <w:szCs w:val="28"/>
        </w:rPr>
        <w:t xml:space="preserve"> на </w:t>
      </w:r>
      <w:r w:rsidR="0031448A">
        <w:rPr>
          <w:sz w:val="28"/>
          <w:szCs w:val="28"/>
        </w:rPr>
        <w:t xml:space="preserve">модулях и </w:t>
      </w:r>
      <w:r w:rsidR="00DF2658">
        <w:rPr>
          <w:sz w:val="28"/>
          <w:szCs w:val="28"/>
        </w:rPr>
        <w:t>моделях</w:t>
      </w:r>
      <w:r w:rsidRPr="004415ED">
        <w:rPr>
          <w:sz w:val="28"/>
          <w:szCs w:val="28"/>
        </w:rPr>
        <w:t xml:space="preserve"> </w:t>
      </w:r>
      <w:r w:rsidR="00F31E6E">
        <w:rPr>
          <w:sz w:val="28"/>
          <w:szCs w:val="28"/>
        </w:rPr>
        <w:t>–</w:t>
      </w:r>
      <w:r w:rsidR="00412D69">
        <w:rPr>
          <w:sz w:val="28"/>
          <w:szCs w:val="28"/>
        </w:rPr>
        <w:t xml:space="preserve"> 216</w:t>
      </w:r>
      <w:r w:rsidR="0031448A">
        <w:rPr>
          <w:sz w:val="28"/>
          <w:szCs w:val="28"/>
        </w:rPr>
        <w:t xml:space="preserve">  а/</w:t>
      </w:r>
      <w:r>
        <w:rPr>
          <w:sz w:val="28"/>
          <w:szCs w:val="28"/>
        </w:rPr>
        <w:t>часов.</w:t>
      </w:r>
    </w:p>
    <w:p w:rsidR="0031448A" w:rsidRDefault="0031448A" w:rsidP="0031448A">
      <w:pPr>
        <w:tabs>
          <w:tab w:val="left" w:pos="1425"/>
        </w:tabs>
        <w:spacing w:after="200" w:line="276" w:lineRule="auto"/>
        <w:rPr>
          <w:i/>
        </w:rPr>
      </w:pPr>
      <w:r>
        <w:rPr>
          <w:i/>
        </w:rPr>
        <w:tab/>
      </w: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8931"/>
        <w:gridCol w:w="1559"/>
        <w:gridCol w:w="1559"/>
      </w:tblGrid>
      <w:tr w:rsidR="0031448A" w:rsidTr="0020101F">
        <w:trPr>
          <w:trHeight w:val="487"/>
        </w:trPr>
        <w:tc>
          <w:tcPr>
            <w:tcW w:w="2943" w:type="dxa"/>
            <w:vMerge w:val="restart"/>
          </w:tcPr>
          <w:p w:rsidR="0031448A" w:rsidRPr="009F4BC3" w:rsidRDefault="0031448A" w:rsidP="0020101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31448A" w:rsidRPr="009F4BC3" w:rsidRDefault="0031448A" w:rsidP="002010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931" w:type="dxa"/>
            <w:vMerge w:val="restart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8" w:type="dxa"/>
            <w:gridSpan w:val="2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31448A" w:rsidTr="0020101F">
        <w:trPr>
          <w:trHeight w:val="570"/>
        </w:trPr>
        <w:tc>
          <w:tcPr>
            <w:tcW w:w="2943" w:type="dxa"/>
            <w:vMerge/>
          </w:tcPr>
          <w:p w:rsidR="0031448A" w:rsidRPr="009F4BC3" w:rsidRDefault="0031448A" w:rsidP="0020101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Практика</w:t>
            </w:r>
          </w:p>
        </w:tc>
      </w:tr>
      <w:tr w:rsidR="0031448A" w:rsidTr="0020101F">
        <w:trPr>
          <w:trHeight w:val="161"/>
        </w:trPr>
        <w:tc>
          <w:tcPr>
            <w:tcW w:w="2943" w:type="dxa"/>
            <w:vAlign w:val="bottom"/>
          </w:tcPr>
          <w:p w:rsidR="0031448A" w:rsidRPr="000379AD" w:rsidRDefault="0031448A" w:rsidP="002010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1</w:t>
            </w:r>
          </w:p>
        </w:tc>
        <w:tc>
          <w:tcPr>
            <w:tcW w:w="8931" w:type="dxa"/>
            <w:vAlign w:val="bottom"/>
          </w:tcPr>
          <w:p w:rsidR="0031448A" w:rsidRPr="000379AD" w:rsidRDefault="0031448A" w:rsidP="002010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31448A" w:rsidRPr="000379AD" w:rsidRDefault="0031448A" w:rsidP="002010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31448A" w:rsidRPr="000379AD" w:rsidRDefault="0031448A" w:rsidP="002010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4</w:t>
            </w: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lastRenderedPageBreak/>
              <w:t>Тема 1</w:t>
            </w:r>
          </w:p>
        </w:tc>
        <w:tc>
          <w:tcPr>
            <w:tcW w:w="8931" w:type="dxa"/>
          </w:tcPr>
          <w:p w:rsidR="0031448A" w:rsidRPr="00BD3AD6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Клиент – мужчина.</w:t>
            </w:r>
            <w:r>
              <w:rPr>
                <w:sz w:val="28"/>
                <w:szCs w:val="28"/>
              </w:rPr>
              <w:t xml:space="preserve"> Окантовка. Анализ линии роста волос </w:t>
            </w:r>
          </w:p>
        </w:tc>
        <w:tc>
          <w:tcPr>
            <w:tcW w:w="1559" w:type="dxa"/>
          </w:tcPr>
          <w:p w:rsidR="0031448A" w:rsidRPr="00BD3AD6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2</w:t>
            </w:r>
          </w:p>
        </w:tc>
        <w:tc>
          <w:tcPr>
            <w:tcW w:w="8931" w:type="dxa"/>
          </w:tcPr>
          <w:p w:rsidR="0031448A" w:rsidRPr="00BD3AD6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«Поверх расчески». Градация</w:t>
            </w:r>
          </w:p>
        </w:tc>
        <w:tc>
          <w:tcPr>
            <w:tcW w:w="1559" w:type="dxa"/>
          </w:tcPr>
          <w:p w:rsidR="0031448A" w:rsidRPr="00BD3AD6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3</w:t>
            </w:r>
          </w:p>
        </w:tc>
        <w:tc>
          <w:tcPr>
            <w:tcW w:w="8931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Плоская стрижка. Оценка уровня усвоения</w:t>
            </w:r>
            <w:r w:rsidR="00F81497">
              <w:rPr>
                <w:sz w:val="28"/>
                <w:szCs w:val="28"/>
              </w:rPr>
              <w:t xml:space="preserve"> материала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4</w:t>
            </w:r>
          </w:p>
        </w:tc>
        <w:tc>
          <w:tcPr>
            <w:tcW w:w="8931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Разделения и проборы. Отработка на модуле. </w:t>
            </w:r>
            <w:r w:rsidR="000127ED">
              <w:rPr>
                <w:sz w:val="28"/>
                <w:szCs w:val="28"/>
              </w:rPr>
              <w:t>Развитие профессиональной моторики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5</w:t>
            </w:r>
          </w:p>
        </w:tc>
        <w:tc>
          <w:tcPr>
            <w:tcW w:w="8931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«Плоская слоистая». Отработка техники на модуле. </w:t>
            </w:r>
            <w:r w:rsidR="000127ED">
              <w:rPr>
                <w:sz w:val="28"/>
                <w:szCs w:val="28"/>
              </w:rPr>
              <w:t>Развитие профессиональной моторики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31448A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«Плоская слоистая». Отработка техники «Поверх расчески плюс ножницы»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8A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31448A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«Плоская слоистая» с низкой тушевкой. 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8A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31448A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«Плоская слоистая» со средней тушевкой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8A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31448A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«Плоская слоистая» с высокой тушевкой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8A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31448A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Короткая градуировка. Отработка на модуле. </w:t>
            </w:r>
            <w:r w:rsidR="000127ED">
              <w:rPr>
                <w:sz w:val="28"/>
                <w:szCs w:val="28"/>
              </w:rPr>
              <w:t>Развитие профессиональной моторики</w:t>
            </w:r>
          </w:p>
        </w:tc>
        <w:tc>
          <w:tcPr>
            <w:tcW w:w="1559" w:type="dxa"/>
          </w:tcPr>
          <w:p w:rsidR="0031448A" w:rsidRPr="009F4BC3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8A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48A" w:rsidTr="0020101F">
        <w:tc>
          <w:tcPr>
            <w:tcW w:w="2943" w:type="dxa"/>
          </w:tcPr>
          <w:p w:rsidR="0031448A" w:rsidRPr="009F4BC3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448A" w:rsidRDefault="0031448A" w:rsidP="002010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3118" w:type="dxa"/>
            <w:gridSpan w:val="2"/>
          </w:tcPr>
          <w:p w:rsidR="0031448A" w:rsidRDefault="0031448A" w:rsidP="002010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31448A" w:rsidTr="0020101F">
        <w:tc>
          <w:tcPr>
            <w:tcW w:w="11874" w:type="dxa"/>
            <w:gridSpan w:val="2"/>
          </w:tcPr>
          <w:p w:rsidR="0031448A" w:rsidRPr="009F4BC3" w:rsidRDefault="0031448A" w:rsidP="0020101F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  <w:gridSpan w:val="2"/>
          </w:tcPr>
          <w:p w:rsidR="0031448A" w:rsidRPr="009F4BC3" w:rsidRDefault="0031448A" w:rsidP="0031448A">
            <w:pPr>
              <w:tabs>
                <w:tab w:val="left" w:pos="1188"/>
                <w:tab w:val="center" w:pos="14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376902" w:rsidRDefault="00376902" w:rsidP="0031448A">
      <w:pPr>
        <w:tabs>
          <w:tab w:val="left" w:pos="1425"/>
        </w:tabs>
        <w:spacing w:after="200" w:line="276" w:lineRule="auto"/>
        <w:rPr>
          <w:i/>
        </w:rPr>
      </w:pPr>
    </w:p>
    <w:p w:rsidR="00A66A8F" w:rsidRDefault="00A66A8F" w:rsidP="0031448A">
      <w:pPr>
        <w:tabs>
          <w:tab w:val="left" w:pos="1425"/>
        </w:tabs>
        <w:spacing w:after="200" w:line="276" w:lineRule="auto"/>
        <w:rPr>
          <w:i/>
        </w:rPr>
      </w:pPr>
    </w:p>
    <w:p w:rsidR="007D64B3" w:rsidRPr="007D64B3" w:rsidRDefault="007D64B3" w:rsidP="007D64B3">
      <w:pPr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lastRenderedPageBreak/>
        <w:t>РАЗДЕЛ 4</w:t>
      </w:r>
    </w:p>
    <w:p w:rsidR="00A4073D" w:rsidRDefault="007D64B3" w:rsidP="007D64B3">
      <w:pPr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</w:t>
      </w:r>
      <w:r w:rsidR="00A4073D" w:rsidRPr="007D64B3">
        <w:rPr>
          <w:b/>
          <w:sz w:val="28"/>
          <w:szCs w:val="28"/>
        </w:rPr>
        <w:t>МАТЕРИАЛОВЕДЕНИЕ</w:t>
      </w:r>
      <w:r w:rsidRPr="007D64B3">
        <w:rPr>
          <w:b/>
          <w:sz w:val="28"/>
          <w:szCs w:val="28"/>
        </w:rPr>
        <w:t>»</w:t>
      </w:r>
    </w:p>
    <w:p w:rsidR="007D64B3" w:rsidRDefault="007D64B3" w:rsidP="007D64B3">
      <w:pPr>
        <w:jc w:val="center"/>
        <w:rPr>
          <w:b/>
          <w:sz w:val="28"/>
          <w:szCs w:val="28"/>
        </w:rPr>
      </w:pPr>
    </w:p>
    <w:p w:rsidR="007D64B3" w:rsidRPr="007D64B3" w:rsidRDefault="007D64B3" w:rsidP="007D6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D64B3">
        <w:rPr>
          <w:sz w:val="28"/>
          <w:szCs w:val="28"/>
        </w:rPr>
        <w:t>Рекомендуемое количество часов на освоение раздела</w:t>
      </w:r>
      <w:r>
        <w:rPr>
          <w:b/>
          <w:sz w:val="28"/>
          <w:szCs w:val="28"/>
        </w:rPr>
        <w:t xml:space="preserve"> - </w:t>
      </w:r>
      <w:r w:rsidR="004108E3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40014C">
        <w:rPr>
          <w:sz w:val="28"/>
          <w:szCs w:val="28"/>
        </w:rPr>
        <w:t>а/</w:t>
      </w:r>
      <w:r w:rsidRPr="00071CC5">
        <w:rPr>
          <w:sz w:val="28"/>
          <w:szCs w:val="28"/>
        </w:rPr>
        <w:t>часов:</w:t>
      </w:r>
    </w:p>
    <w:p w:rsidR="007D64B3" w:rsidRPr="004415ED" w:rsidRDefault="0076537A" w:rsidP="007D6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теоретические занятия</w:t>
      </w:r>
      <w:r w:rsidR="007D64B3" w:rsidRPr="004415ED">
        <w:rPr>
          <w:sz w:val="28"/>
          <w:szCs w:val="28"/>
        </w:rPr>
        <w:t xml:space="preserve"> </w:t>
      </w:r>
      <w:r w:rsidR="007D64B3">
        <w:rPr>
          <w:sz w:val="28"/>
          <w:szCs w:val="28"/>
        </w:rPr>
        <w:t xml:space="preserve"> – </w:t>
      </w:r>
      <w:r w:rsidR="003A0B10">
        <w:rPr>
          <w:sz w:val="28"/>
          <w:szCs w:val="28"/>
        </w:rPr>
        <w:t>24</w:t>
      </w:r>
      <w:r w:rsidR="007D64B3">
        <w:rPr>
          <w:sz w:val="28"/>
          <w:szCs w:val="28"/>
        </w:rPr>
        <w:t xml:space="preserve"> </w:t>
      </w:r>
      <w:r w:rsidR="0040014C">
        <w:rPr>
          <w:sz w:val="28"/>
          <w:szCs w:val="28"/>
        </w:rPr>
        <w:t>а/</w:t>
      </w:r>
      <w:r w:rsidR="007D64B3" w:rsidRPr="004415ED">
        <w:rPr>
          <w:sz w:val="28"/>
          <w:szCs w:val="28"/>
        </w:rPr>
        <w:t>час</w:t>
      </w:r>
      <w:r w:rsidR="007D64B3">
        <w:rPr>
          <w:sz w:val="28"/>
          <w:szCs w:val="28"/>
        </w:rPr>
        <w:t xml:space="preserve">ов, </w:t>
      </w:r>
    </w:p>
    <w:p w:rsidR="007D64B3" w:rsidRPr="004D469E" w:rsidRDefault="007D64B3" w:rsidP="007D6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0014C">
        <w:rPr>
          <w:sz w:val="28"/>
          <w:szCs w:val="28"/>
        </w:rPr>
        <w:t>практика на моделях</w:t>
      </w:r>
      <w:r w:rsidRPr="004415ED">
        <w:rPr>
          <w:sz w:val="28"/>
          <w:szCs w:val="28"/>
        </w:rPr>
        <w:t xml:space="preserve"> </w:t>
      </w:r>
      <w:r w:rsidR="003A0B10">
        <w:rPr>
          <w:sz w:val="28"/>
          <w:szCs w:val="28"/>
        </w:rPr>
        <w:t>– 6</w:t>
      </w:r>
      <w:r w:rsidR="004108E3">
        <w:rPr>
          <w:sz w:val="28"/>
          <w:szCs w:val="28"/>
        </w:rPr>
        <w:t xml:space="preserve"> </w:t>
      </w:r>
      <w:r w:rsidR="0040014C">
        <w:rPr>
          <w:sz w:val="28"/>
          <w:szCs w:val="28"/>
        </w:rPr>
        <w:t>а/</w:t>
      </w:r>
      <w:r w:rsidR="004108E3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7D64B3" w:rsidRPr="007D64B3" w:rsidRDefault="007D64B3" w:rsidP="007D64B3">
      <w:pPr>
        <w:jc w:val="center"/>
        <w:rPr>
          <w:b/>
          <w:sz w:val="28"/>
          <w:szCs w:val="28"/>
        </w:rPr>
      </w:pPr>
    </w:p>
    <w:p w:rsidR="00A4073D" w:rsidRDefault="00A4073D" w:rsidP="00A4073D">
      <w:pPr>
        <w:ind w:firstLine="708"/>
        <w:jc w:val="center"/>
        <w:rPr>
          <w:sz w:val="28"/>
          <w:szCs w:val="28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8931"/>
        <w:gridCol w:w="1559"/>
        <w:gridCol w:w="1559"/>
      </w:tblGrid>
      <w:tr w:rsidR="00376902" w:rsidTr="001168CE">
        <w:trPr>
          <w:trHeight w:val="487"/>
        </w:trPr>
        <w:tc>
          <w:tcPr>
            <w:tcW w:w="2943" w:type="dxa"/>
            <w:vMerge w:val="restart"/>
          </w:tcPr>
          <w:p w:rsidR="00376902" w:rsidRPr="009F4BC3" w:rsidRDefault="00376902" w:rsidP="001168C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376902" w:rsidRPr="009F4BC3" w:rsidRDefault="00376902" w:rsidP="001168C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931" w:type="dxa"/>
            <w:vMerge w:val="restart"/>
          </w:tcPr>
          <w:p w:rsidR="00376902" w:rsidRPr="009F4BC3" w:rsidRDefault="00376902" w:rsidP="001168C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8" w:type="dxa"/>
            <w:gridSpan w:val="2"/>
          </w:tcPr>
          <w:p w:rsidR="00376902" w:rsidRPr="009F4BC3" w:rsidRDefault="00376902" w:rsidP="001168C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376902" w:rsidTr="001168CE">
        <w:trPr>
          <w:trHeight w:val="570"/>
        </w:trPr>
        <w:tc>
          <w:tcPr>
            <w:tcW w:w="2943" w:type="dxa"/>
            <w:vMerge/>
          </w:tcPr>
          <w:p w:rsidR="00376902" w:rsidRPr="009F4BC3" w:rsidRDefault="00376902" w:rsidP="001168C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376902" w:rsidRPr="009F4BC3" w:rsidRDefault="00376902" w:rsidP="001168C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76902" w:rsidRPr="009F4BC3" w:rsidRDefault="00376902" w:rsidP="001168C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376902" w:rsidRPr="009F4BC3" w:rsidRDefault="00376902" w:rsidP="001168C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Практика</w:t>
            </w:r>
          </w:p>
        </w:tc>
      </w:tr>
      <w:tr w:rsidR="00376902" w:rsidTr="001168CE">
        <w:trPr>
          <w:trHeight w:val="161"/>
        </w:trPr>
        <w:tc>
          <w:tcPr>
            <w:tcW w:w="2943" w:type="dxa"/>
            <w:vAlign w:val="bottom"/>
          </w:tcPr>
          <w:p w:rsidR="00376902" w:rsidRPr="000379AD" w:rsidRDefault="00376902" w:rsidP="001168C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1</w:t>
            </w:r>
          </w:p>
        </w:tc>
        <w:tc>
          <w:tcPr>
            <w:tcW w:w="8931" w:type="dxa"/>
            <w:vAlign w:val="bottom"/>
          </w:tcPr>
          <w:p w:rsidR="00376902" w:rsidRPr="000379AD" w:rsidRDefault="00376902" w:rsidP="001168C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376902" w:rsidRPr="000379AD" w:rsidRDefault="00376902" w:rsidP="001168C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376902" w:rsidRPr="000379AD" w:rsidRDefault="00376902" w:rsidP="001168C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4</w:t>
            </w:r>
          </w:p>
        </w:tc>
      </w:tr>
      <w:tr w:rsidR="00BD3AD6" w:rsidTr="001168CE">
        <w:tc>
          <w:tcPr>
            <w:tcW w:w="2943" w:type="dxa"/>
          </w:tcPr>
          <w:p w:rsidR="00BD3AD6" w:rsidRPr="009F4BC3" w:rsidRDefault="00BD3AD6" w:rsidP="001168CE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1</w:t>
            </w:r>
          </w:p>
        </w:tc>
        <w:tc>
          <w:tcPr>
            <w:tcW w:w="8931" w:type="dxa"/>
          </w:tcPr>
          <w:p w:rsidR="00BD3AD6" w:rsidRPr="00BD3AD6" w:rsidRDefault="006B17A6" w:rsidP="00BD3A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волоса. Фазы роста волос. Типы волос и кожа головы. Зрелые волосы</w:t>
            </w:r>
          </w:p>
        </w:tc>
        <w:tc>
          <w:tcPr>
            <w:tcW w:w="1559" w:type="dxa"/>
          </w:tcPr>
          <w:p w:rsidR="00BD3AD6" w:rsidRPr="00BD3AD6" w:rsidRDefault="006B17A6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D3AD6" w:rsidRPr="009F4BC3" w:rsidRDefault="00BD3AD6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3AD6" w:rsidTr="001168CE">
        <w:tc>
          <w:tcPr>
            <w:tcW w:w="2943" w:type="dxa"/>
          </w:tcPr>
          <w:p w:rsidR="00BD3AD6" w:rsidRPr="009F4BC3" w:rsidRDefault="00BD3AD6" w:rsidP="001168CE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2</w:t>
            </w:r>
          </w:p>
        </w:tc>
        <w:tc>
          <w:tcPr>
            <w:tcW w:w="8931" w:type="dxa"/>
          </w:tcPr>
          <w:p w:rsidR="00BD3AD6" w:rsidRPr="006B17A6" w:rsidRDefault="006B17A6" w:rsidP="006B17A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и повреждения волос. Уровни </w:t>
            </w:r>
            <w:r>
              <w:rPr>
                <w:sz w:val="28"/>
                <w:szCs w:val="28"/>
                <w:lang w:val="en-US"/>
              </w:rPr>
              <w:t>pH</w:t>
            </w:r>
            <w:r w:rsidRPr="006B17A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, классификация продуктов ухода</w:t>
            </w:r>
          </w:p>
        </w:tc>
        <w:tc>
          <w:tcPr>
            <w:tcW w:w="1559" w:type="dxa"/>
          </w:tcPr>
          <w:p w:rsidR="00BD3AD6" w:rsidRPr="00BD3AD6" w:rsidRDefault="006B17A6" w:rsidP="00BD3A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D3AD6" w:rsidRPr="009F4BC3" w:rsidRDefault="00BD3AD6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3AD6" w:rsidTr="001168CE">
        <w:tc>
          <w:tcPr>
            <w:tcW w:w="2943" w:type="dxa"/>
          </w:tcPr>
          <w:p w:rsidR="00BD3AD6" w:rsidRPr="009F4BC3" w:rsidRDefault="00BD3AD6" w:rsidP="001168CE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3</w:t>
            </w:r>
          </w:p>
        </w:tc>
        <w:tc>
          <w:tcPr>
            <w:tcW w:w="8931" w:type="dxa"/>
          </w:tcPr>
          <w:p w:rsidR="00BD3AD6" w:rsidRPr="009F4BC3" w:rsidRDefault="006B17A6" w:rsidP="001168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мытья головы. Стайлинговые средства. Оценка уровня усвоения материала</w:t>
            </w:r>
          </w:p>
        </w:tc>
        <w:tc>
          <w:tcPr>
            <w:tcW w:w="1559" w:type="dxa"/>
          </w:tcPr>
          <w:p w:rsidR="00BD3AD6" w:rsidRPr="009F4BC3" w:rsidRDefault="006B17A6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D3AD6" w:rsidRPr="009F4BC3" w:rsidRDefault="00BD3AD6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3AD6" w:rsidTr="001168CE">
        <w:tc>
          <w:tcPr>
            <w:tcW w:w="2943" w:type="dxa"/>
          </w:tcPr>
          <w:p w:rsidR="00BD3AD6" w:rsidRPr="009F4BC3" w:rsidRDefault="00BD3AD6" w:rsidP="001168CE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4</w:t>
            </w:r>
          </w:p>
        </w:tc>
        <w:tc>
          <w:tcPr>
            <w:tcW w:w="8931" w:type="dxa"/>
          </w:tcPr>
          <w:p w:rsidR="00BD3AD6" w:rsidRPr="009F4BC3" w:rsidRDefault="00DA5281" w:rsidP="001168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мытья головы и выполнения массажа головы</w:t>
            </w:r>
          </w:p>
        </w:tc>
        <w:tc>
          <w:tcPr>
            <w:tcW w:w="1559" w:type="dxa"/>
          </w:tcPr>
          <w:p w:rsidR="00BD3AD6" w:rsidRPr="009F4BC3" w:rsidRDefault="00BD3AD6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3AD6" w:rsidRPr="009F4BC3" w:rsidRDefault="00DA5281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3AD6" w:rsidTr="001168CE">
        <w:tc>
          <w:tcPr>
            <w:tcW w:w="2943" w:type="dxa"/>
          </w:tcPr>
          <w:p w:rsidR="00BD3AD6" w:rsidRPr="009F4BC3" w:rsidRDefault="00BD3AD6" w:rsidP="001168CE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5</w:t>
            </w:r>
          </w:p>
        </w:tc>
        <w:tc>
          <w:tcPr>
            <w:tcW w:w="8931" w:type="dxa"/>
          </w:tcPr>
          <w:p w:rsidR="00BD3AD6" w:rsidRPr="009F4BC3" w:rsidRDefault="00DA5281" w:rsidP="001168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Уходовое сопровождение клиента. Оценка уровня усвоения материала</w:t>
            </w:r>
          </w:p>
        </w:tc>
        <w:tc>
          <w:tcPr>
            <w:tcW w:w="1559" w:type="dxa"/>
          </w:tcPr>
          <w:p w:rsidR="00BD3AD6" w:rsidRPr="009F4BC3" w:rsidRDefault="00DA5281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D3AD6" w:rsidRPr="009F4BC3" w:rsidRDefault="00BD3AD6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18B8" w:rsidTr="001168CE">
        <w:tc>
          <w:tcPr>
            <w:tcW w:w="11874" w:type="dxa"/>
            <w:gridSpan w:val="2"/>
          </w:tcPr>
          <w:p w:rsidR="009418B8" w:rsidRPr="009F4BC3" w:rsidRDefault="009418B8" w:rsidP="001168CE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  <w:gridSpan w:val="2"/>
          </w:tcPr>
          <w:p w:rsidR="009418B8" w:rsidRPr="009F4BC3" w:rsidRDefault="00DA5281" w:rsidP="001168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AD32B0" w:rsidRDefault="00AD32B0" w:rsidP="00A4073D">
      <w:pPr>
        <w:ind w:firstLine="708"/>
        <w:jc w:val="center"/>
        <w:rPr>
          <w:sz w:val="28"/>
          <w:szCs w:val="28"/>
        </w:rPr>
      </w:pPr>
    </w:p>
    <w:p w:rsidR="00DA5281" w:rsidRDefault="00DA5281" w:rsidP="001B42AA">
      <w:pPr>
        <w:rPr>
          <w:b/>
          <w:sz w:val="28"/>
          <w:szCs w:val="28"/>
        </w:rPr>
      </w:pPr>
    </w:p>
    <w:p w:rsidR="007D64B3" w:rsidRPr="007D64B3" w:rsidRDefault="007D64B3" w:rsidP="00A4073D">
      <w:pPr>
        <w:ind w:firstLine="708"/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lastRenderedPageBreak/>
        <w:t>РАЗДЕЛ 5</w:t>
      </w:r>
    </w:p>
    <w:p w:rsidR="00A4073D" w:rsidRDefault="007D64B3" w:rsidP="00A4073D">
      <w:pPr>
        <w:ind w:firstLine="708"/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«У</w:t>
      </w:r>
      <w:r w:rsidR="00A4073D" w:rsidRPr="007D64B3">
        <w:rPr>
          <w:b/>
          <w:sz w:val="28"/>
          <w:szCs w:val="28"/>
        </w:rPr>
        <w:t>КЛАДКИ</w:t>
      </w:r>
      <w:r w:rsidRPr="007D64B3">
        <w:rPr>
          <w:b/>
          <w:sz w:val="28"/>
          <w:szCs w:val="28"/>
        </w:rPr>
        <w:t>»</w:t>
      </w:r>
    </w:p>
    <w:p w:rsidR="007D64B3" w:rsidRDefault="007D64B3" w:rsidP="00A4073D">
      <w:pPr>
        <w:ind w:firstLine="708"/>
        <w:jc w:val="center"/>
        <w:rPr>
          <w:b/>
          <w:sz w:val="28"/>
          <w:szCs w:val="28"/>
        </w:rPr>
      </w:pPr>
    </w:p>
    <w:p w:rsidR="000A7651" w:rsidRPr="00660C79" w:rsidRDefault="00D23BC6" w:rsidP="000A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A7651" w:rsidRPr="00660C79">
        <w:rPr>
          <w:sz w:val="28"/>
          <w:szCs w:val="28"/>
        </w:rPr>
        <w:t>Рекомендуемое количество</w:t>
      </w:r>
      <w:r w:rsidR="000A7651">
        <w:rPr>
          <w:sz w:val="28"/>
          <w:szCs w:val="28"/>
        </w:rPr>
        <w:t xml:space="preserve"> часов на освоение раздела – 108 а/часов</w:t>
      </w:r>
      <w:r w:rsidR="000A7651" w:rsidRPr="00660C79">
        <w:rPr>
          <w:sz w:val="28"/>
          <w:szCs w:val="28"/>
        </w:rPr>
        <w:t>:</w:t>
      </w:r>
    </w:p>
    <w:p w:rsidR="000A7651" w:rsidRPr="00660C79" w:rsidRDefault="000A7651" w:rsidP="000A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60C79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теоретических занятий  – </w:t>
      </w:r>
      <w:r w:rsidR="00445389">
        <w:rPr>
          <w:sz w:val="28"/>
          <w:szCs w:val="28"/>
        </w:rPr>
        <w:t>6</w:t>
      </w:r>
      <w:r w:rsidRPr="00660C79">
        <w:rPr>
          <w:sz w:val="28"/>
          <w:szCs w:val="28"/>
        </w:rPr>
        <w:t xml:space="preserve"> </w:t>
      </w:r>
      <w:r>
        <w:rPr>
          <w:sz w:val="28"/>
          <w:szCs w:val="28"/>
        </w:rPr>
        <w:t>а/</w:t>
      </w:r>
      <w:r w:rsidRPr="00660C79">
        <w:rPr>
          <w:sz w:val="28"/>
          <w:szCs w:val="28"/>
        </w:rPr>
        <w:t xml:space="preserve">часов, </w:t>
      </w:r>
    </w:p>
    <w:p w:rsidR="000A7651" w:rsidRPr="004D469E" w:rsidRDefault="000A7651" w:rsidP="000A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на модулях</w:t>
      </w:r>
      <w:r w:rsidR="00445389">
        <w:rPr>
          <w:sz w:val="28"/>
          <w:szCs w:val="28"/>
        </w:rPr>
        <w:t xml:space="preserve"> и моделях – 102 а/часа</w:t>
      </w:r>
      <w:r>
        <w:rPr>
          <w:sz w:val="28"/>
          <w:szCs w:val="28"/>
        </w:rPr>
        <w:t>.</w:t>
      </w:r>
    </w:p>
    <w:p w:rsidR="00D23BC6" w:rsidRDefault="00D23BC6" w:rsidP="000A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09BD" w:rsidRPr="003A0B10" w:rsidRDefault="003A0B10" w:rsidP="003A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8931"/>
        <w:gridCol w:w="1559"/>
        <w:gridCol w:w="1559"/>
      </w:tblGrid>
      <w:tr w:rsidR="003F09BD" w:rsidTr="009F4BC3">
        <w:trPr>
          <w:trHeight w:val="487"/>
        </w:trPr>
        <w:tc>
          <w:tcPr>
            <w:tcW w:w="2943" w:type="dxa"/>
            <w:vMerge w:val="restart"/>
          </w:tcPr>
          <w:p w:rsidR="003F09BD" w:rsidRPr="009F4BC3" w:rsidRDefault="003F09BD" w:rsidP="00E61DE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3F09BD" w:rsidRPr="009F4BC3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931" w:type="dxa"/>
            <w:vMerge w:val="restart"/>
          </w:tcPr>
          <w:p w:rsidR="003F09BD" w:rsidRPr="009F4BC3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8" w:type="dxa"/>
            <w:gridSpan w:val="2"/>
          </w:tcPr>
          <w:p w:rsidR="003F09BD" w:rsidRPr="009F4BC3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3F09BD" w:rsidTr="009F4BC3">
        <w:trPr>
          <w:trHeight w:val="570"/>
        </w:trPr>
        <w:tc>
          <w:tcPr>
            <w:tcW w:w="2943" w:type="dxa"/>
            <w:vMerge/>
          </w:tcPr>
          <w:p w:rsidR="003F09BD" w:rsidRPr="009F4BC3" w:rsidRDefault="003F09BD" w:rsidP="00E61DE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3F09BD" w:rsidRPr="009F4BC3" w:rsidRDefault="003F09BD" w:rsidP="00E61DE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9BD" w:rsidRPr="009F4BC3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3F09BD" w:rsidRPr="009F4BC3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Практика</w:t>
            </w:r>
          </w:p>
        </w:tc>
      </w:tr>
      <w:tr w:rsidR="003F09BD" w:rsidTr="009F4BC3">
        <w:trPr>
          <w:trHeight w:val="161"/>
        </w:trPr>
        <w:tc>
          <w:tcPr>
            <w:tcW w:w="2943" w:type="dxa"/>
            <w:vAlign w:val="bottom"/>
          </w:tcPr>
          <w:p w:rsidR="003F09BD" w:rsidRPr="000379AD" w:rsidRDefault="003F09BD" w:rsidP="00E61D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1</w:t>
            </w:r>
          </w:p>
        </w:tc>
        <w:tc>
          <w:tcPr>
            <w:tcW w:w="8931" w:type="dxa"/>
            <w:vAlign w:val="bottom"/>
          </w:tcPr>
          <w:p w:rsidR="003F09BD" w:rsidRPr="000379AD" w:rsidRDefault="003F09BD" w:rsidP="00E61D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3F09BD" w:rsidRPr="000379AD" w:rsidRDefault="003F09BD" w:rsidP="00E61D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3F09BD" w:rsidRPr="000379AD" w:rsidRDefault="003F09BD" w:rsidP="00E61D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4</w:t>
            </w:r>
          </w:p>
        </w:tc>
      </w:tr>
      <w:tr w:rsidR="003F09BD" w:rsidTr="009F4BC3">
        <w:tc>
          <w:tcPr>
            <w:tcW w:w="2943" w:type="dxa"/>
          </w:tcPr>
          <w:p w:rsidR="003F09BD" w:rsidRPr="009F4BC3" w:rsidRDefault="0090306E" w:rsidP="00E61DE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1</w:t>
            </w:r>
          </w:p>
        </w:tc>
        <w:tc>
          <w:tcPr>
            <w:tcW w:w="8931" w:type="dxa"/>
          </w:tcPr>
          <w:p w:rsidR="003F09BD" w:rsidRPr="009F4BC3" w:rsidRDefault="000379AD" w:rsidP="004F3283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Инструменты для выполнения укладки. Анализ клиента: форма и типы лица</w:t>
            </w:r>
            <w:r w:rsidR="0090306E" w:rsidRPr="009F4BC3">
              <w:rPr>
                <w:sz w:val="28"/>
                <w:szCs w:val="28"/>
              </w:rPr>
              <w:t xml:space="preserve">, пропорции тела. </w:t>
            </w:r>
            <w:r w:rsidR="0021342A">
              <w:rPr>
                <w:sz w:val="28"/>
                <w:szCs w:val="28"/>
              </w:rPr>
              <w:t xml:space="preserve">Виды объемов. </w:t>
            </w:r>
          </w:p>
        </w:tc>
        <w:tc>
          <w:tcPr>
            <w:tcW w:w="1559" w:type="dxa"/>
          </w:tcPr>
          <w:p w:rsidR="003F09BD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F09BD" w:rsidRPr="009F4BC3" w:rsidRDefault="003F09BD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F09BD" w:rsidTr="009F4BC3">
        <w:tc>
          <w:tcPr>
            <w:tcW w:w="2943" w:type="dxa"/>
          </w:tcPr>
          <w:p w:rsidR="003F09BD" w:rsidRPr="009F4BC3" w:rsidRDefault="000379AD" w:rsidP="00E61DE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2</w:t>
            </w:r>
          </w:p>
        </w:tc>
        <w:tc>
          <w:tcPr>
            <w:tcW w:w="8931" w:type="dxa"/>
          </w:tcPr>
          <w:p w:rsidR="003F09BD" w:rsidRPr="009F4BC3" w:rsidRDefault="0090306E" w:rsidP="004F3283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 xml:space="preserve">Классификация </w:t>
            </w:r>
            <w:r w:rsidR="004F3283">
              <w:rPr>
                <w:sz w:val="28"/>
                <w:szCs w:val="28"/>
              </w:rPr>
              <w:t xml:space="preserve">и применение </w:t>
            </w:r>
            <w:r w:rsidRPr="009F4BC3">
              <w:rPr>
                <w:sz w:val="28"/>
                <w:szCs w:val="28"/>
              </w:rPr>
              <w:t xml:space="preserve">стайлинговых продуктов. </w:t>
            </w:r>
            <w:r w:rsidR="004F3283">
              <w:rPr>
                <w:sz w:val="28"/>
                <w:szCs w:val="28"/>
              </w:rPr>
              <w:t>Р</w:t>
            </w:r>
            <w:r w:rsidR="004F3283" w:rsidRPr="009F4BC3">
              <w:rPr>
                <w:sz w:val="28"/>
                <w:szCs w:val="28"/>
              </w:rPr>
              <w:t>авномерный</w:t>
            </w:r>
            <w:r w:rsidR="004F3283">
              <w:rPr>
                <w:sz w:val="28"/>
                <w:szCs w:val="28"/>
              </w:rPr>
              <w:t xml:space="preserve"> объем</w:t>
            </w:r>
            <w:r w:rsidR="004F3283" w:rsidRPr="009F4BC3">
              <w:rPr>
                <w:sz w:val="28"/>
                <w:szCs w:val="28"/>
              </w:rPr>
              <w:t>, дополнительный</w:t>
            </w:r>
            <w:r w:rsidR="004F3283">
              <w:rPr>
                <w:sz w:val="28"/>
                <w:szCs w:val="28"/>
              </w:rPr>
              <w:t xml:space="preserve"> (механический) объем</w:t>
            </w:r>
            <w:r w:rsidR="004F3283" w:rsidRPr="009F4BC3">
              <w:rPr>
                <w:sz w:val="28"/>
                <w:szCs w:val="28"/>
              </w:rPr>
              <w:t>.</w:t>
            </w:r>
            <w:r w:rsidR="00E65C8D">
              <w:rPr>
                <w:sz w:val="28"/>
                <w:szCs w:val="28"/>
              </w:rPr>
              <w:t xml:space="preserve"> Постановки моторики</w:t>
            </w:r>
          </w:p>
        </w:tc>
        <w:tc>
          <w:tcPr>
            <w:tcW w:w="1559" w:type="dxa"/>
          </w:tcPr>
          <w:p w:rsidR="003F09BD" w:rsidRPr="009F4BC3" w:rsidRDefault="003F09BD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09BD" w:rsidRPr="009F4BC3" w:rsidRDefault="00445389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3283" w:rsidTr="009F4BC3">
        <w:tc>
          <w:tcPr>
            <w:tcW w:w="2943" w:type="dxa"/>
          </w:tcPr>
          <w:p w:rsidR="004F3283" w:rsidRPr="009F4BC3" w:rsidRDefault="004F3283" w:rsidP="00E61DE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3</w:t>
            </w:r>
          </w:p>
        </w:tc>
        <w:tc>
          <w:tcPr>
            <w:tcW w:w="8931" w:type="dxa"/>
          </w:tcPr>
          <w:p w:rsidR="004F3283" w:rsidRPr="009F4BC3" w:rsidRDefault="004F3283" w:rsidP="004F3283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Шаги техники «Обертывание». Используемый инструмент.</w:t>
            </w:r>
            <w:r>
              <w:rPr>
                <w:sz w:val="28"/>
                <w:szCs w:val="28"/>
              </w:rPr>
              <w:t xml:space="preserve"> Постановка моторики.</w:t>
            </w: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3283" w:rsidRPr="009F4BC3" w:rsidRDefault="00445389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3283" w:rsidTr="009F4BC3">
        <w:tc>
          <w:tcPr>
            <w:tcW w:w="2943" w:type="dxa"/>
          </w:tcPr>
          <w:p w:rsidR="004F3283" w:rsidRPr="009F4BC3" w:rsidRDefault="004F3283" w:rsidP="00E61DE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4</w:t>
            </w:r>
          </w:p>
        </w:tc>
        <w:tc>
          <w:tcPr>
            <w:tcW w:w="8931" w:type="dxa"/>
          </w:tcPr>
          <w:p w:rsidR="004F3283" w:rsidRPr="009F4BC3" w:rsidRDefault="004F3283" w:rsidP="004F3283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Отработка на модуле техники «Обертывание».</w:t>
            </w: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3283" w:rsidTr="009F4BC3">
        <w:tc>
          <w:tcPr>
            <w:tcW w:w="2943" w:type="dxa"/>
          </w:tcPr>
          <w:p w:rsidR="004F3283" w:rsidRPr="009F4BC3" w:rsidRDefault="004F3283" w:rsidP="00C01BD6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5</w:t>
            </w:r>
          </w:p>
        </w:tc>
        <w:tc>
          <w:tcPr>
            <w:tcW w:w="8931" w:type="dxa"/>
          </w:tcPr>
          <w:p w:rsidR="004F3283" w:rsidRPr="009F4BC3" w:rsidRDefault="004F3283" w:rsidP="0090306E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Техника высушивания на термобрашинг длинных/полудлинных волос: инструмент, разделения, проборы.</w:t>
            </w:r>
          </w:p>
        </w:tc>
        <w:tc>
          <w:tcPr>
            <w:tcW w:w="1559" w:type="dxa"/>
          </w:tcPr>
          <w:p w:rsidR="004F3283" w:rsidRPr="009F4BC3" w:rsidRDefault="004F3283" w:rsidP="002134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3283" w:rsidTr="009F4BC3">
        <w:tc>
          <w:tcPr>
            <w:tcW w:w="2943" w:type="dxa"/>
          </w:tcPr>
          <w:p w:rsidR="004F3283" w:rsidRPr="009F4BC3" w:rsidRDefault="004F3283" w:rsidP="00C01B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8931" w:type="dxa"/>
          </w:tcPr>
          <w:p w:rsidR="004F3283" w:rsidRPr="009F4BC3" w:rsidRDefault="004F3283" w:rsidP="005469EB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 xml:space="preserve">Техника высушивания на термобрашинг коротких форм: инструмент, </w:t>
            </w:r>
            <w:r w:rsidRPr="009F4BC3">
              <w:rPr>
                <w:sz w:val="28"/>
                <w:szCs w:val="28"/>
              </w:rPr>
              <w:lastRenderedPageBreak/>
              <w:t>разделения, проборы.</w:t>
            </w: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3283" w:rsidTr="009F4BC3">
        <w:tc>
          <w:tcPr>
            <w:tcW w:w="2943" w:type="dxa"/>
          </w:tcPr>
          <w:p w:rsidR="004F3283" w:rsidRPr="009F4BC3" w:rsidRDefault="004F3283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7 </w:t>
            </w:r>
          </w:p>
        </w:tc>
        <w:tc>
          <w:tcPr>
            <w:tcW w:w="8931" w:type="dxa"/>
          </w:tcPr>
          <w:p w:rsidR="004F3283" w:rsidRPr="009F4BC3" w:rsidRDefault="004F3283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Выпрямление волос горячим плоских инструментом. Отработка на модуле</w:t>
            </w: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3283" w:rsidTr="009F4BC3">
        <w:tc>
          <w:tcPr>
            <w:tcW w:w="2943" w:type="dxa"/>
          </w:tcPr>
          <w:p w:rsidR="004F3283" w:rsidRPr="009F4BC3" w:rsidRDefault="004F3283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</w:p>
        </w:tc>
        <w:tc>
          <w:tcPr>
            <w:tcW w:w="8931" w:type="dxa"/>
          </w:tcPr>
          <w:p w:rsidR="004F3283" w:rsidRPr="009F4BC3" w:rsidRDefault="004F3283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Высушивание с помощью скелетной расчески</w:t>
            </w: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3283" w:rsidTr="009F4BC3">
        <w:tc>
          <w:tcPr>
            <w:tcW w:w="2943" w:type="dxa"/>
          </w:tcPr>
          <w:p w:rsidR="004F3283" w:rsidRPr="009F4BC3" w:rsidRDefault="004F3283" w:rsidP="00E61DE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F3283" w:rsidRPr="009F4BC3" w:rsidRDefault="004F3283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F3283" w:rsidTr="00C01BD6">
        <w:tc>
          <w:tcPr>
            <w:tcW w:w="11874" w:type="dxa"/>
            <w:gridSpan w:val="2"/>
          </w:tcPr>
          <w:p w:rsidR="004F3283" w:rsidRPr="009F4BC3" w:rsidRDefault="004F3283" w:rsidP="004F3283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  <w:gridSpan w:val="2"/>
          </w:tcPr>
          <w:p w:rsidR="004F3283" w:rsidRPr="009F4BC3" w:rsidRDefault="004F3283" w:rsidP="000379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7D64B3" w:rsidRDefault="007D64B3" w:rsidP="003A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09BD" w:rsidRDefault="003F09BD" w:rsidP="003A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4334" w:rsidRDefault="00304334" w:rsidP="0030433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:rsidR="003F09BD" w:rsidRDefault="003F09BD" w:rsidP="003F09BD">
      <w:pPr>
        <w:ind w:firstLine="708"/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ПЕРМАНЕНТ</w:t>
      </w:r>
      <w:r w:rsidRPr="007D64B3">
        <w:rPr>
          <w:b/>
          <w:sz w:val="28"/>
          <w:szCs w:val="28"/>
        </w:rPr>
        <w:t>»</w:t>
      </w:r>
    </w:p>
    <w:p w:rsidR="003F09BD" w:rsidRDefault="003F09BD" w:rsidP="003F09BD">
      <w:pPr>
        <w:ind w:firstLine="708"/>
        <w:jc w:val="center"/>
        <w:rPr>
          <w:b/>
          <w:sz w:val="28"/>
          <w:szCs w:val="28"/>
        </w:rPr>
      </w:pPr>
    </w:p>
    <w:p w:rsidR="003F09BD" w:rsidRDefault="003F09BD" w:rsidP="003F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23BC6">
        <w:rPr>
          <w:sz w:val="28"/>
          <w:szCs w:val="28"/>
        </w:rPr>
        <w:t xml:space="preserve">Рекомендуемое количество часов на освоение </w:t>
      </w:r>
      <w:r w:rsidR="000A7651">
        <w:rPr>
          <w:sz w:val="28"/>
          <w:szCs w:val="28"/>
        </w:rPr>
        <w:t>раздела «Перманент» - 78</w:t>
      </w:r>
      <w:r>
        <w:rPr>
          <w:sz w:val="28"/>
          <w:szCs w:val="28"/>
        </w:rPr>
        <w:t xml:space="preserve"> </w:t>
      </w:r>
      <w:r w:rsidR="00C01BD6">
        <w:rPr>
          <w:sz w:val="28"/>
          <w:szCs w:val="28"/>
        </w:rPr>
        <w:t>а/</w:t>
      </w:r>
      <w:r>
        <w:rPr>
          <w:sz w:val="28"/>
          <w:szCs w:val="28"/>
        </w:rPr>
        <w:t>часов:</w:t>
      </w:r>
    </w:p>
    <w:p w:rsidR="003F09BD" w:rsidRDefault="00F911AA" w:rsidP="003F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теоретических занятий</w:t>
      </w:r>
      <w:r w:rsidR="003F09BD" w:rsidRPr="004415ED">
        <w:rPr>
          <w:sz w:val="28"/>
          <w:szCs w:val="28"/>
        </w:rPr>
        <w:t xml:space="preserve"> </w:t>
      </w:r>
      <w:r w:rsidR="00C01BD6">
        <w:rPr>
          <w:sz w:val="28"/>
          <w:szCs w:val="28"/>
        </w:rPr>
        <w:t xml:space="preserve"> – 18</w:t>
      </w:r>
      <w:r w:rsidR="003F09BD">
        <w:rPr>
          <w:sz w:val="28"/>
          <w:szCs w:val="28"/>
        </w:rPr>
        <w:t xml:space="preserve"> </w:t>
      </w:r>
      <w:r w:rsidR="00C01BD6">
        <w:rPr>
          <w:sz w:val="28"/>
          <w:szCs w:val="28"/>
        </w:rPr>
        <w:t>а/</w:t>
      </w:r>
      <w:r w:rsidR="003F09BD" w:rsidRPr="004415ED">
        <w:rPr>
          <w:sz w:val="28"/>
          <w:szCs w:val="28"/>
        </w:rPr>
        <w:t>час</w:t>
      </w:r>
      <w:r w:rsidR="00C01BD6">
        <w:rPr>
          <w:sz w:val="28"/>
          <w:szCs w:val="28"/>
        </w:rPr>
        <w:t>ов</w:t>
      </w:r>
      <w:r w:rsidR="003F09BD">
        <w:rPr>
          <w:sz w:val="28"/>
          <w:szCs w:val="28"/>
        </w:rPr>
        <w:t xml:space="preserve">, </w:t>
      </w:r>
    </w:p>
    <w:p w:rsidR="003F09BD" w:rsidRDefault="003F09BD" w:rsidP="003F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– </w:t>
      </w:r>
      <w:r w:rsidR="00C01BD6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="00C01BD6">
        <w:rPr>
          <w:sz w:val="28"/>
          <w:szCs w:val="28"/>
        </w:rPr>
        <w:t>а/</w:t>
      </w:r>
      <w:r>
        <w:rPr>
          <w:sz w:val="28"/>
          <w:szCs w:val="28"/>
        </w:rPr>
        <w:t>часов.</w:t>
      </w:r>
    </w:p>
    <w:p w:rsidR="003F09BD" w:rsidRPr="003A0B10" w:rsidRDefault="003F09BD" w:rsidP="003A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8142"/>
        <w:gridCol w:w="1559"/>
        <w:gridCol w:w="1417"/>
      </w:tblGrid>
      <w:tr w:rsidR="003F09BD" w:rsidTr="00E61DE5">
        <w:trPr>
          <w:trHeight w:val="487"/>
        </w:trPr>
        <w:tc>
          <w:tcPr>
            <w:tcW w:w="3732" w:type="dxa"/>
            <w:vMerge w:val="restart"/>
          </w:tcPr>
          <w:p w:rsidR="003F09BD" w:rsidRPr="00C01BD6" w:rsidRDefault="003F09BD" w:rsidP="00E61DE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3F09BD" w:rsidRPr="00C01BD6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142" w:type="dxa"/>
            <w:vMerge w:val="restart"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3F09BD" w:rsidTr="00C01BD6">
        <w:trPr>
          <w:trHeight w:val="427"/>
        </w:trPr>
        <w:tc>
          <w:tcPr>
            <w:tcW w:w="3732" w:type="dxa"/>
            <w:vMerge/>
          </w:tcPr>
          <w:p w:rsidR="003F09BD" w:rsidRPr="00C01BD6" w:rsidRDefault="003F09BD" w:rsidP="00E61DE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42" w:type="dxa"/>
            <w:vMerge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Практика</w:t>
            </w:r>
          </w:p>
        </w:tc>
      </w:tr>
      <w:tr w:rsidR="003F09BD" w:rsidTr="00E61DE5">
        <w:trPr>
          <w:trHeight w:val="280"/>
        </w:trPr>
        <w:tc>
          <w:tcPr>
            <w:tcW w:w="3732" w:type="dxa"/>
            <w:vAlign w:val="bottom"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1</w:t>
            </w:r>
          </w:p>
        </w:tc>
        <w:tc>
          <w:tcPr>
            <w:tcW w:w="8142" w:type="dxa"/>
            <w:vAlign w:val="bottom"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3F09BD" w:rsidRPr="00C01BD6" w:rsidRDefault="003F09BD" w:rsidP="00E61DE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4</w:t>
            </w:r>
          </w:p>
        </w:tc>
      </w:tr>
      <w:tr w:rsidR="003F09BD" w:rsidTr="00E61DE5">
        <w:tc>
          <w:tcPr>
            <w:tcW w:w="3732" w:type="dxa"/>
          </w:tcPr>
          <w:p w:rsidR="003F09BD" w:rsidRPr="00C01BD6" w:rsidRDefault="003F09BD" w:rsidP="00E61DE5">
            <w:pPr>
              <w:spacing w:after="200" w:line="276" w:lineRule="auto"/>
              <w:rPr>
                <w:sz w:val="28"/>
                <w:szCs w:val="28"/>
              </w:rPr>
            </w:pPr>
            <w:r w:rsidRPr="00C01BD6">
              <w:rPr>
                <w:sz w:val="28"/>
                <w:szCs w:val="28"/>
              </w:rPr>
              <w:t>Тема 1</w:t>
            </w:r>
          </w:p>
        </w:tc>
        <w:tc>
          <w:tcPr>
            <w:tcW w:w="8142" w:type="dxa"/>
          </w:tcPr>
          <w:p w:rsidR="003F09BD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 w:rsidRPr="00C01BD6">
              <w:rPr>
                <w:sz w:val="28"/>
                <w:szCs w:val="28"/>
              </w:rPr>
              <w:t>История завивки. Строение волоса</w:t>
            </w:r>
          </w:p>
        </w:tc>
        <w:tc>
          <w:tcPr>
            <w:tcW w:w="1559" w:type="dxa"/>
          </w:tcPr>
          <w:p w:rsidR="003F09BD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F09BD" w:rsidRPr="00C01BD6" w:rsidRDefault="003F09BD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F09BD" w:rsidTr="00E61DE5">
        <w:tc>
          <w:tcPr>
            <w:tcW w:w="3732" w:type="dxa"/>
          </w:tcPr>
          <w:p w:rsidR="003F09BD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8142" w:type="dxa"/>
          </w:tcPr>
          <w:p w:rsidR="003F09BD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Десять шагов к успеху при выполнении химической завивки </w:t>
            </w:r>
          </w:p>
        </w:tc>
        <w:tc>
          <w:tcPr>
            <w:tcW w:w="1559" w:type="dxa"/>
          </w:tcPr>
          <w:p w:rsidR="003F09BD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F09BD" w:rsidRPr="00C01BD6" w:rsidRDefault="003F09BD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F09BD" w:rsidTr="00E61DE5">
        <w:tc>
          <w:tcPr>
            <w:tcW w:w="3732" w:type="dxa"/>
          </w:tcPr>
          <w:p w:rsidR="003F09BD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8142" w:type="dxa"/>
          </w:tcPr>
          <w:p w:rsidR="003F09BD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Завивка универсальная. Термозавивка</w:t>
            </w:r>
          </w:p>
        </w:tc>
        <w:tc>
          <w:tcPr>
            <w:tcW w:w="1559" w:type="dxa"/>
          </w:tcPr>
          <w:p w:rsidR="003F09BD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F09BD" w:rsidRPr="00C01BD6" w:rsidRDefault="003F09BD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F09BD" w:rsidTr="00E61DE5">
        <w:tc>
          <w:tcPr>
            <w:tcW w:w="3732" w:type="dxa"/>
          </w:tcPr>
          <w:p w:rsidR="003F09BD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8142" w:type="dxa"/>
          </w:tcPr>
          <w:p w:rsidR="003F09BD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накручивания инструмента «Прямоугольная»</w:t>
            </w:r>
          </w:p>
        </w:tc>
        <w:tc>
          <w:tcPr>
            <w:tcW w:w="1559" w:type="dxa"/>
          </w:tcPr>
          <w:p w:rsidR="003F09BD" w:rsidRPr="00C01BD6" w:rsidRDefault="003F09BD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09BD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F09BD" w:rsidTr="00E61DE5">
        <w:tc>
          <w:tcPr>
            <w:tcW w:w="3732" w:type="dxa"/>
          </w:tcPr>
          <w:p w:rsidR="003F09BD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8142" w:type="dxa"/>
          </w:tcPr>
          <w:p w:rsidR="003F09BD" w:rsidRPr="00C01BD6" w:rsidRDefault="00C01BD6" w:rsidP="00C01B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накручивания инструмента «Контурная»</w:t>
            </w:r>
          </w:p>
        </w:tc>
        <w:tc>
          <w:tcPr>
            <w:tcW w:w="1559" w:type="dxa"/>
          </w:tcPr>
          <w:p w:rsidR="003F09BD" w:rsidRPr="00C01BD6" w:rsidRDefault="003F09BD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09BD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BD6" w:rsidTr="00E61DE5">
        <w:tc>
          <w:tcPr>
            <w:tcW w:w="3732" w:type="dxa"/>
          </w:tcPr>
          <w:p w:rsidR="00C01BD6" w:rsidRPr="00C01BD6" w:rsidRDefault="00C01BD6" w:rsidP="00C01B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8142" w:type="dxa"/>
          </w:tcPr>
          <w:p w:rsidR="00C01BD6" w:rsidRPr="00C01BD6" w:rsidRDefault="00C01BD6" w:rsidP="00C01B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накручивания инструмента «Расширяющиеся круги»</w:t>
            </w:r>
          </w:p>
        </w:tc>
        <w:tc>
          <w:tcPr>
            <w:tcW w:w="1559" w:type="dxa"/>
          </w:tcPr>
          <w:p w:rsidR="00C01BD6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1BD6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BD6" w:rsidTr="00E61DE5">
        <w:tc>
          <w:tcPr>
            <w:tcW w:w="3732" w:type="dxa"/>
          </w:tcPr>
          <w:p w:rsidR="00C01BD6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8142" w:type="dxa"/>
          </w:tcPr>
          <w:p w:rsidR="00C01BD6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объем. Внутренний объем.</w:t>
            </w:r>
          </w:p>
        </w:tc>
        <w:tc>
          <w:tcPr>
            <w:tcW w:w="1559" w:type="dxa"/>
          </w:tcPr>
          <w:p w:rsidR="00C01BD6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1BD6" w:rsidRPr="00C01BD6" w:rsidRDefault="00DC0D67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1BD6" w:rsidTr="00E61DE5">
        <w:tc>
          <w:tcPr>
            <w:tcW w:w="3732" w:type="dxa"/>
          </w:tcPr>
          <w:p w:rsidR="00C01BD6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8142" w:type="dxa"/>
          </w:tcPr>
          <w:p w:rsidR="00C01BD6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«Десять бигуди»</w:t>
            </w:r>
          </w:p>
        </w:tc>
        <w:tc>
          <w:tcPr>
            <w:tcW w:w="1559" w:type="dxa"/>
          </w:tcPr>
          <w:p w:rsidR="00C01BD6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1BD6" w:rsidRPr="00C01BD6" w:rsidRDefault="00DC0D67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1BD6" w:rsidTr="00E61DE5">
        <w:tc>
          <w:tcPr>
            <w:tcW w:w="3732" w:type="dxa"/>
          </w:tcPr>
          <w:p w:rsidR="00C01BD6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142" w:type="dxa"/>
          </w:tcPr>
          <w:p w:rsidR="00C01BD6" w:rsidRPr="00C01BD6" w:rsidRDefault="00C01BD6" w:rsidP="00E61D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1559" w:type="dxa"/>
          </w:tcPr>
          <w:p w:rsidR="00C01BD6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C01BD6" w:rsidRPr="00C01BD6" w:rsidRDefault="00C01BD6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01BD6" w:rsidTr="00C01BD6">
        <w:tc>
          <w:tcPr>
            <w:tcW w:w="11874" w:type="dxa"/>
            <w:gridSpan w:val="2"/>
          </w:tcPr>
          <w:p w:rsidR="00C01BD6" w:rsidRPr="00C01BD6" w:rsidRDefault="00C01BD6" w:rsidP="00C01BD6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C01BD6" w:rsidRPr="00C01BD6" w:rsidRDefault="00F911AA" w:rsidP="00C01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D00A48" w:rsidRDefault="00D00A48" w:rsidP="00803ECC">
      <w:pPr>
        <w:rPr>
          <w:b/>
          <w:sz w:val="28"/>
          <w:szCs w:val="28"/>
        </w:rPr>
      </w:pPr>
    </w:p>
    <w:p w:rsidR="00D00A48" w:rsidRDefault="00D00A48" w:rsidP="0036670F">
      <w:pPr>
        <w:ind w:firstLine="708"/>
        <w:jc w:val="center"/>
        <w:rPr>
          <w:b/>
          <w:sz w:val="28"/>
          <w:szCs w:val="28"/>
        </w:rPr>
      </w:pPr>
    </w:p>
    <w:p w:rsidR="003025B1" w:rsidRPr="003025B1" w:rsidRDefault="00304334" w:rsidP="0036670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3025B1" w:rsidRPr="003025B1">
        <w:rPr>
          <w:b/>
          <w:sz w:val="28"/>
          <w:szCs w:val="28"/>
        </w:rPr>
        <w:t xml:space="preserve"> </w:t>
      </w:r>
    </w:p>
    <w:p w:rsidR="00A4073D" w:rsidRDefault="003025B1" w:rsidP="0036670F">
      <w:pPr>
        <w:ind w:firstLine="708"/>
        <w:jc w:val="center"/>
        <w:rPr>
          <w:b/>
          <w:sz w:val="28"/>
          <w:szCs w:val="28"/>
        </w:rPr>
      </w:pPr>
      <w:r w:rsidRPr="003025B1">
        <w:rPr>
          <w:b/>
          <w:sz w:val="28"/>
          <w:szCs w:val="28"/>
        </w:rPr>
        <w:t>«</w:t>
      </w:r>
      <w:r w:rsidR="00110942">
        <w:rPr>
          <w:b/>
          <w:sz w:val="28"/>
          <w:szCs w:val="28"/>
        </w:rPr>
        <w:t>ПО</w:t>
      </w:r>
      <w:r w:rsidR="0036670F" w:rsidRPr="003025B1">
        <w:rPr>
          <w:b/>
          <w:sz w:val="28"/>
          <w:szCs w:val="28"/>
        </w:rPr>
        <w:t>СТИЖ</w:t>
      </w:r>
      <w:r w:rsidRPr="003025B1">
        <w:rPr>
          <w:b/>
          <w:sz w:val="28"/>
          <w:szCs w:val="28"/>
        </w:rPr>
        <w:t>»</w:t>
      </w:r>
    </w:p>
    <w:p w:rsidR="003025B1" w:rsidRDefault="003025B1" w:rsidP="0036670F">
      <w:pPr>
        <w:ind w:firstLine="708"/>
        <w:jc w:val="center"/>
        <w:rPr>
          <w:b/>
          <w:sz w:val="28"/>
          <w:szCs w:val="28"/>
        </w:rPr>
      </w:pPr>
    </w:p>
    <w:p w:rsidR="00F911AA" w:rsidRDefault="003025B1" w:rsidP="00F91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11AA" w:rsidRPr="00D23BC6">
        <w:rPr>
          <w:sz w:val="28"/>
          <w:szCs w:val="28"/>
        </w:rPr>
        <w:t xml:space="preserve">Рекомендуемое количество часов на освоение </w:t>
      </w:r>
      <w:r w:rsidR="00F911AA">
        <w:rPr>
          <w:sz w:val="28"/>
          <w:szCs w:val="28"/>
        </w:rPr>
        <w:t>раздела «</w:t>
      </w:r>
      <w:proofErr w:type="spellStart"/>
      <w:r w:rsidR="00412D69">
        <w:rPr>
          <w:sz w:val="28"/>
          <w:szCs w:val="28"/>
        </w:rPr>
        <w:t>Постиж</w:t>
      </w:r>
      <w:proofErr w:type="spellEnd"/>
      <w:r w:rsidR="00F911AA">
        <w:rPr>
          <w:sz w:val="28"/>
          <w:szCs w:val="28"/>
        </w:rPr>
        <w:t>» - 24 а/часа.</w:t>
      </w:r>
    </w:p>
    <w:p w:rsidR="003025B1" w:rsidRPr="003025B1" w:rsidRDefault="003025B1" w:rsidP="00F91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6670F" w:rsidRDefault="0036670F" w:rsidP="00A4073D">
      <w:pPr>
        <w:ind w:firstLine="708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8142"/>
        <w:gridCol w:w="1559"/>
        <w:gridCol w:w="1417"/>
      </w:tblGrid>
      <w:tr w:rsidR="00F911AA" w:rsidTr="00C036DD">
        <w:trPr>
          <w:trHeight w:val="487"/>
        </w:trPr>
        <w:tc>
          <w:tcPr>
            <w:tcW w:w="3732" w:type="dxa"/>
            <w:vMerge w:val="restart"/>
          </w:tcPr>
          <w:p w:rsidR="00F911AA" w:rsidRPr="00C01BD6" w:rsidRDefault="00F911AA" w:rsidP="00C036DD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F911AA" w:rsidRPr="00C01BD6" w:rsidRDefault="00F911AA" w:rsidP="00C036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142" w:type="dxa"/>
            <w:vMerge w:val="restart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F911AA" w:rsidTr="00C036DD">
        <w:trPr>
          <w:trHeight w:val="427"/>
        </w:trPr>
        <w:tc>
          <w:tcPr>
            <w:tcW w:w="3732" w:type="dxa"/>
            <w:vMerge/>
          </w:tcPr>
          <w:p w:rsidR="00F911AA" w:rsidRPr="00C01BD6" w:rsidRDefault="00F911AA" w:rsidP="00C036DD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42" w:type="dxa"/>
            <w:vMerge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Практика</w:t>
            </w:r>
          </w:p>
        </w:tc>
      </w:tr>
      <w:tr w:rsidR="00F911AA" w:rsidTr="00C036DD">
        <w:trPr>
          <w:trHeight w:val="280"/>
        </w:trPr>
        <w:tc>
          <w:tcPr>
            <w:tcW w:w="3732" w:type="dxa"/>
            <w:vAlign w:val="bottom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1</w:t>
            </w:r>
          </w:p>
        </w:tc>
        <w:tc>
          <w:tcPr>
            <w:tcW w:w="8142" w:type="dxa"/>
            <w:vAlign w:val="bottom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4</w:t>
            </w:r>
          </w:p>
        </w:tc>
      </w:tr>
      <w:tr w:rsidR="00F911AA" w:rsidTr="00C036DD">
        <w:tc>
          <w:tcPr>
            <w:tcW w:w="3732" w:type="dxa"/>
          </w:tcPr>
          <w:p w:rsidR="00F911AA" w:rsidRPr="00C01BD6" w:rsidRDefault="00F911AA" w:rsidP="00C036DD">
            <w:pPr>
              <w:spacing w:after="200" w:line="276" w:lineRule="auto"/>
              <w:rPr>
                <w:sz w:val="28"/>
                <w:szCs w:val="28"/>
              </w:rPr>
            </w:pPr>
            <w:r w:rsidRPr="00C01BD6">
              <w:rPr>
                <w:sz w:val="28"/>
                <w:szCs w:val="28"/>
              </w:rPr>
              <w:lastRenderedPageBreak/>
              <w:t>Тема 1</w:t>
            </w:r>
          </w:p>
        </w:tc>
        <w:tc>
          <w:tcPr>
            <w:tcW w:w="8142" w:type="dxa"/>
          </w:tcPr>
          <w:p w:rsidR="00F911AA" w:rsidRPr="00C01BD6" w:rsidRDefault="00F911AA" w:rsidP="00C036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Клеёные изделия</w:t>
            </w:r>
          </w:p>
        </w:tc>
        <w:tc>
          <w:tcPr>
            <w:tcW w:w="1559" w:type="dxa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11AA" w:rsidTr="00C036DD">
        <w:tc>
          <w:tcPr>
            <w:tcW w:w="3732" w:type="dxa"/>
          </w:tcPr>
          <w:p w:rsidR="00F911AA" w:rsidRPr="00C01BD6" w:rsidRDefault="00F911AA" w:rsidP="00C036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8142" w:type="dxa"/>
          </w:tcPr>
          <w:p w:rsidR="00F911AA" w:rsidRPr="00C01BD6" w:rsidRDefault="00F911AA" w:rsidP="00C036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Плетение </w:t>
            </w:r>
            <w:proofErr w:type="spellStart"/>
            <w:r>
              <w:rPr>
                <w:sz w:val="28"/>
                <w:szCs w:val="28"/>
              </w:rPr>
              <w:t>тресса</w:t>
            </w:r>
            <w:proofErr w:type="spellEnd"/>
          </w:p>
        </w:tc>
        <w:tc>
          <w:tcPr>
            <w:tcW w:w="1559" w:type="dxa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11AA" w:rsidTr="00C036DD">
        <w:tc>
          <w:tcPr>
            <w:tcW w:w="11874" w:type="dxa"/>
            <w:gridSpan w:val="2"/>
          </w:tcPr>
          <w:p w:rsidR="00F911AA" w:rsidRPr="00C01BD6" w:rsidRDefault="00F911AA" w:rsidP="00C036DD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F911AA" w:rsidRPr="00C01BD6" w:rsidRDefault="00F911AA" w:rsidP="00C036D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A4073D" w:rsidRDefault="00A4073D" w:rsidP="00A4073D">
      <w:pPr>
        <w:rPr>
          <w:sz w:val="28"/>
          <w:szCs w:val="28"/>
        </w:rPr>
      </w:pPr>
    </w:p>
    <w:p w:rsidR="006C1073" w:rsidRPr="006C1073" w:rsidRDefault="00304334" w:rsidP="0036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="006C1073" w:rsidRPr="006C1073">
        <w:rPr>
          <w:b/>
          <w:sz w:val="28"/>
          <w:szCs w:val="28"/>
        </w:rPr>
        <w:t xml:space="preserve"> </w:t>
      </w:r>
    </w:p>
    <w:p w:rsidR="00A4073D" w:rsidRDefault="006C1073" w:rsidP="0036670F">
      <w:pPr>
        <w:jc w:val="center"/>
        <w:rPr>
          <w:b/>
          <w:sz w:val="28"/>
          <w:szCs w:val="28"/>
        </w:rPr>
      </w:pPr>
      <w:r w:rsidRPr="006C1073">
        <w:rPr>
          <w:b/>
          <w:sz w:val="28"/>
          <w:szCs w:val="28"/>
        </w:rPr>
        <w:t>«</w:t>
      </w:r>
      <w:r w:rsidR="0036670F" w:rsidRPr="006C1073">
        <w:rPr>
          <w:b/>
          <w:sz w:val="28"/>
          <w:szCs w:val="28"/>
        </w:rPr>
        <w:t>ПРИЧЕСКИ</w:t>
      </w:r>
      <w:r w:rsidRPr="006C1073">
        <w:rPr>
          <w:b/>
          <w:sz w:val="28"/>
          <w:szCs w:val="28"/>
        </w:rPr>
        <w:t>»</w:t>
      </w:r>
    </w:p>
    <w:p w:rsidR="00666B24" w:rsidRDefault="00666B24" w:rsidP="0036670F">
      <w:pPr>
        <w:jc w:val="center"/>
        <w:rPr>
          <w:b/>
          <w:sz w:val="28"/>
          <w:szCs w:val="28"/>
        </w:rPr>
      </w:pPr>
    </w:p>
    <w:p w:rsidR="00666B24" w:rsidRPr="00666B24" w:rsidRDefault="00666B24" w:rsidP="0066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66B24">
        <w:rPr>
          <w:sz w:val="28"/>
          <w:szCs w:val="28"/>
        </w:rPr>
        <w:t>Рекомендуемое количество часов на освоение раздела -</w:t>
      </w:r>
      <w:r w:rsidR="0040014C">
        <w:rPr>
          <w:sz w:val="28"/>
          <w:szCs w:val="28"/>
        </w:rPr>
        <w:t xml:space="preserve"> 120</w:t>
      </w:r>
      <w:r>
        <w:rPr>
          <w:sz w:val="28"/>
          <w:szCs w:val="28"/>
        </w:rPr>
        <w:t xml:space="preserve"> </w:t>
      </w:r>
      <w:r w:rsidR="0040014C">
        <w:rPr>
          <w:sz w:val="28"/>
          <w:szCs w:val="28"/>
        </w:rPr>
        <w:t>а/</w:t>
      </w:r>
      <w:r>
        <w:rPr>
          <w:sz w:val="28"/>
          <w:szCs w:val="28"/>
        </w:rPr>
        <w:t>часов:</w:t>
      </w:r>
    </w:p>
    <w:p w:rsidR="00666B24" w:rsidRDefault="00666B24" w:rsidP="0066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0014C">
        <w:rPr>
          <w:sz w:val="28"/>
          <w:szCs w:val="28"/>
        </w:rPr>
        <w:t>теоретических занятий – 18</w:t>
      </w:r>
      <w:r>
        <w:rPr>
          <w:sz w:val="28"/>
          <w:szCs w:val="28"/>
        </w:rPr>
        <w:t xml:space="preserve"> </w:t>
      </w:r>
      <w:r w:rsidR="0040014C">
        <w:rPr>
          <w:sz w:val="28"/>
          <w:szCs w:val="28"/>
        </w:rPr>
        <w:t>а/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:rsidR="0040014C" w:rsidRDefault="00176B5E" w:rsidP="0066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14C">
        <w:rPr>
          <w:sz w:val="28"/>
          <w:szCs w:val="28"/>
        </w:rPr>
        <w:t>практика на моду</w:t>
      </w:r>
      <w:r w:rsidR="00BF7BC4">
        <w:rPr>
          <w:sz w:val="28"/>
          <w:szCs w:val="28"/>
        </w:rPr>
        <w:t>лях</w:t>
      </w:r>
      <w:r w:rsidR="00643DA9">
        <w:rPr>
          <w:sz w:val="28"/>
          <w:szCs w:val="28"/>
        </w:rPr>
        <w:t xml:space="preserve"> –</w:t>
      </w:r>
      <w:r w:rsidR="0040014C">
        <w:rPr>
          <w:sz w:val="28"/>
          <w:szCs w:val="28"/>
        </w:rPr>
        <w:t>72 а/часа;</w:t>
      </w:r>
    </w:p>
    <w:p w:rsidR="00666B24" w:rsidRPr="004415ED" w:rsidRDefault="0040014C" w:rsidP="0066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-практика на моделях – 30 а/часов</w:t>
      </w:r>
      <w:r w:rsidR="00666B24">
        <w:rPr>
          <w:sz w:val="28"/>
          <w:szCs w:val="28"/>
        </w:rPr>
        <w:t>.</w:t>
      </w:r>
    </w:p>
    <w:p w:rsidR="006C1073" w:rsidRPr="006C1073" w:rsidRDefault="00666B24" w:rsidP="00666B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6670F" w:rsidRDefault="0036670F" w:rsidP="00A4073D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8142"/>
        <w:gridCol w:w="1559"/>
        <w:gridCol w:w="1417"/>
      </w:tblGrid>
      <w:tr w:rsidR="0040014C" w:rsidTr="00F7749D">
        <w:trPr>
          <w:trHeight w:val="487"/>
        </w:trPr>
        <w:tc>
          <w:tcPr>
            <w:tcW w:w="3732" w:type="dxa"/>
            <w:vMerge w:val="restart"/>
          </w:tcPr>
          <w:p w:rsidR="0040014C" w:rsidRPr="00C01BD6" w:rsidRDefault="0040014C" w:rsidP="00F7749D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40014C" w:rsidRPr="00C01BD6" w:rsidRDefault="0040014C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142" w:type="dxa"/>
            <w:vMerge w:val="restart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40014C" w:rsidTr="00F7749D">
        <w:trPr>
          <w:trHeight w:val="427"/>
        </w:trPr>
        <w:tc>
          <w:tcPr>
            <w:tcW w:w="3732" w:type="dxa"/>
            <w:vMerge/>
          </w:tcPr>
          <w:p w:rsidR="0040014C" w:rsidRPr="00C01BD6" w:rsidRDefault="0040014C" w:rsidP="00F7749D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42" w:type="dxa"/>
            <w:vMerge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01BD6">
              <w:rPr>
                <w:b/>
                <w:sz w:val="28"/>
                <w:szCs w:val="28"/>
              </w:rPr>
              <w:t>Практика</w:t>
            </w:r>
          </w:p>
        </w:tc>
      </w:tr>
      <w:tr w:rsidR="0040014C" w:rsidTr="00F7749D">
        <w:trPr>
          <w:trHeight w:val="280"/>
        </w:trPr>
        <w:tc>
          <w:tcPr>
            <w:tcW w:w="3732" w:type="dxa"/>
            <w:vAlign w:val="bottom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1</w:t>
            </w:r>
          </w:p>
        </w:tc>
        <w:tc>
          <w:tcPr>
            <w:tcW w:w="8142" w:type="dxa"/>
            <w:vAlign w:val="bottom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01BD6">
              <w:rPr>
                <w:sz w:val="16"/>
                <w:szCs w:val="16"/>
              </w:rPr>
              <w:t>4</w:t>
            </w:r>
          </w:p>
        </w:tc>
      </w:tr>
      <w:tr w:rsidR="0040014C" w:rsidTr="00F7749D">
        <w:tc>
          <w:tcPr>
            <w:tcW w:w="3732" w:type="dxa"/>
          </w:tcPr>
          <w:p w:rsidR="0040014C" w:rsidRPr="00C01BD6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C01BD6">
              <w:rPr>
                <w:sz w:val="28"/>
                <w:szCs w:val="28"/>
              </w:rPr>
              <w:t>Тема 1</w:t>
            </w:r>
          </w:p>
        </w:tc>
        <w:tc>
          <w:tcPr>
            <w:tcW w:w="8142" w:type="dxa"/>
          </w:tcPr>
          <w:p w:rsidR="0040014C" w:rsidRPr="00C01BD6" w:rsidRDefault="00A93F02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причесок</w:t>
            </w:r>
          </w:p>
        </w:tc>
        <w:tc>
          <w:tcPr>
            <w:tcW w:w="1559" w:type="dxa"/>
          </w:tcPr>
          <w:p w:rsidR="0040014C" w:rsidRPr="00C01BD6" w:rsidRDefault="00A93F0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014C" w:rsidTr="00F7749D">
        <w:tc>
          <w:tcPr>
            <w:tcW w:w="3732" w:type="dxa"/>
          </w:tcPr>
          <w:p w:rsidR="0040014C" w:rsidRPr="00C01BD6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8142" w:type="dxa"/>
          </w:tcPr>
          <w:p w:rsidR="0040014C" w:rsidRPr="00C01BD6" w:rsidRDefault="00A93F02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рефератов. Основы композиции.</w:t>
            </w:r>
          </w:p>
        </w:tc>
        <w:tc>
          <w:tcPr>
            <w:tcW w:w="1559" w:type="dxa"/>
          </w:tcPr>
          <w:p w:rsidR="0040014C" w:rsidRPr="00C01BD6" w:rsidRDefault="00A93F0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014C" w:rsidTr="00F7749D">
        <w:tc>
          <w:tcPr>
            <w:tcW w:w="3732" w:type="dxa"/>
          </w:tcPr>
          <w:p w:rsidR="0040014C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</w:tc>
        <w:tc>
          <w:tcPr>
            <w:tcW w:w="8142" w:type="dxa"/>
          </w:tcPr>
          <w:p w:rsidR="0040014C" w:rsidRPr="00C01BD6" w:rsidRDefault="001B42AA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«Начё</w:t>
            </w:r>
            <w:r w:rsidR="00A93F02">
              <w:rPr>
                <w:sz w:val="28"/>
                <w:szCs w:val="28"/>
              </w:rPr>
              <w:t>с»</w:t>
            </w:r>
          </w:p>
        </w:tc>
        <w:tc>
          <w:tcPr>
            <w:tcW w:w="1559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014C" w:rsidRPr="00C01BD6" w:rsidRDefault="00A93F0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014C" w:rsidTr="00F7749D">
        <w:tc>
          <w:tcPr>
            <w:tcW w:w="3732" w:type="dxa"/>
          </w:tcPr>
          <w:p w:rsidR="0040014C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8142" w:type="dxa"/>
          </w:tcPr>
          <w:p w:rsidR="0040014C" w:rsidRPr="00C01BD6" w:rsidRDefault="00A93F02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«Валик от объема»</w:t>
            </w:r>
            <w:r w:rsidR="001B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014C" w:rsidRPr="00C01BD6" w:rsidRDefault="00A93F0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014C" w:rsidTr="00F7749D">
        <w:tc>
          <w:tcPr>
            <w:tcW w:w="3732" w:type="dxa"/>
          </w:tcPr>
          <w:p w:rsidR="0040014C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5</w:t>
            </w:r>
          </w:p>
        </w:tc>
        <w:tc>
          <w:tcPr>
            <w:tcW w:w="8142" w:type="dxa"/>
          </w:tcPr>
          <w:p w:rsidR="0040014C" w:rsidRPr="00C01BD6" w:rsidRDefault="00A93F02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«Валик от точки»</w:t>
            </w:r>
          </w:p>
        </w:tc>
        <w:tc>
          <w:tcPr>
            <w:tcW w:w="1559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014C" w:rsidRPr="00C01BD6" w:rsidRDefault="00A93F0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014C" w:rsidTr="00F7749D">
        <w:tc>
          <w:tcPr>
            <w:tcW w:w="3732" w:type="dxa"/>
          </w:tcPr>
          <w:p w:rsidR="0040014C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8142" w:type="dxa"/>
          </w:tcPr>
          <w:p w:rsidR="0040014C" w:rsidRPr="00C01BD6" w:rsidRDefault="00A93F02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«Наложение»</w:t>
            </w:r>
          </w:p>
        </w:tc>
        <w:tc>
          <w:tcPr>
            <w:tcW w:w="1559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014C" w:rsidRPr="00C01BD6" w:rsidRDefault="00A93F0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014C" w:rsidTr="00F7749D">
        <w:tc>
          <w:tcPr>
            <w:tcW w:w="3732" w:type="dxa"/>
          </w:tcPr>
          <w:p w:rsidR="0040014C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8142" w:type="dxa"/>
          </w:tcPr>
          <w:p w:rsidR="0040014C" w:rsidRPr="00C01BD6" w:rsidRDefault="001B42AA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пучок из локонов</w:t>
            </w:r>
          </w:p>
        </w:tc>
        <w:tc>
          <w:tcPr>
            <w:tcW w:w="1559" w:type="dxa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2AA" w:rsidRPr="00C01BD6" w:rsidRDefault="001B42AA" w:rsidP="001B42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014C" w:rsidTr="00F7749D">
        <w:tc>
          <w:tcPr>
            <w:tcW w:w="3732" w:type="dxa"/>
          </w:tcPr>
          <w:p w:rsidR="0040014C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142" w:type="dxa"/>
          </w:tcPr>
          <w:p w:rsidR="0040014C" w:rsidRPr="00C01BD6" w:rsidRDefault="004001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2976" w:type="dxa"/>
            <w:gridSpan w:val="2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0014C" w:rsidTr="00F7749D">
        <w:tc>
          <w:tcPr>
            <w:tcW w:w="11874" w:type="dxa"/>
            <w:gridSpan w:val="2"/>
          </w:tcPr>
          <w:p w:rsidR="0040014C" w:rsidRPr="00C01BD6" w:rsidRDefault="0040014C" w:rsidP="00F7749D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40014C" w:rsidRPr="00C01BD6" w:rsidRDefault="004001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392AB2" w:rsidRDefault="00392AB2" w:rsidP="001B42AA">
      <w:pPr>
        <w:rPr>
          <w:b/>
          <w:sz w:val="28"/>
          <w:szCs w:val="28"/>
        </w:rPr>
      </w:pPr>
    </w:p>
    <w:p w:rsidR="00392AB2" w:rsidRDefault="00392AB2" w:rsidP="0036670F">
      <w:pPr>
        <w:jc w:val="center"/>
        <w:rPr>
          <w:b/>
          <w:sz w:val="28"/>
          <w:szCs w:val="28"/>
        </w:rPr>
      </w:pPr>
    </w:p>
    <w:p w:rsidR="00666B24" w:rsidRPr="00666B24" w:rsidRDefault="00304334" w:rsidP="0036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</w:p>
    <w:p w:rsidR="0036670F" w:rsidRDefault="00666B24" w:rsidP="0036670F">
      <w:pPr>
        <w:jc w:val="center"/>
        <w:rPr>
          <w:b/>
          <w:sz w:val="28"/>
          <w:szCs w:val="28"/>
        </w:rPr>
      </w:pPr>
      <w:r w:rsidRPr="00666B24">
        <w:rPr>
          <w:b/>
          <w:sz w:val="28"/>
          <w:szCs w:val="28"/>
        </w:rPr>
        <w:t>«</w:t>
      </w:r>
      <w:r w:rsidR="0036670F" w:rsidRPr="00666B24">
        <w:rPr>
          <w:b/>
          <w:sz w:val="28"/>
          <w:szCs w:val="28"/>
        </w:rPr>
        <w:t>ОСНОВЫ ПРОФЕССИОНАЛЬНОЙ ПСИХОЛОГИИ, ЭТИКИ И КУЛЬТУРЫ</w:t>
      </w:r>
      <w:r w:rsidRPr="00666B24">
        <w:rPr>
          <w:b/>
          <w:sz w:val="28"/>
          <w:szCs w:val="28"/>
        </w:rPr>
        <w:t>»</w:t>
      </w:r>
    </w:p>
    <w:p w:rsidR="00666B24" w:rsidRDefault="00666B24" w:rsidP="0036670F">
      <w:pPr>
        <w:jc w:val="center"/>
        <w:rPr>
          <w:b/>
          <w:sz w:val="28"/>
          <w:szCs w:val="28"/>
        </w:rPr>
      </w:pPr>
    </w:p>
    <w:p w:rsidR="00C651DD" w:rsidRPr="00F7749D" w:rsidRDefault="00C651DD" w:rsidP="00F7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651DD">
        <w:rPr>
          <w:sz w:val="28"/>
          <w:szCs w:val="28"/>
        </w:rPr>
        <w:t xml:space="preserve">Рекомендуемое количество часов на освоение - </w:t>
      </w:r>
      <w:r w:rsidR="00F7749D">
        <w:rPr>
          <w:sz w:val="28"/>
          <w:szCs w:val="28"/>
        </w:rPr>
        <w:t>30</w:t>
      </w:r>
      <w:r w:rsidR="00E86B9D">
        <w:rPr>
          <w:sz w:val="28"/>
          <w:szCs w:val="28"/>
        </w:rPr>
        <w:t xml:space="preserve"> </w:t>
      </w:r>
      <w:r w:rsidR="00F7749D">
        <w:rPr>
          <w:sz w:val="28"/>
          <w:szCs w:val="28"/>
        </w:rPr>
        <w:t>а/</w:t>
      </w:r>
      <w:r w:rsidR="00E86B9D">
        <w:rPr>
          <w:sz w:val="28"/>
          <w:szCs w:val="28"/>
        </w:rPr>
        <w:t>часов</w:t>
      </w:r>
      <w:r w:rsidR="00F7749D">
        <w:rPr>
          <w:sz w:val="28"/>
          <w:szCs w:val="28"/>
        </w:rPr>
        <w:t>.</w:t>
      </w:r>
    </w:p>
    <w:p w:rsidR="00666B24" w:rsidRPr="00666B24" w:rsidRDefault="00666B24" w:rsidP="0036670F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072"/>
        <w:gridCol w:w="1559"/>
        <w:gridCol w:w="1417"/>
      </w:tblGrid>
      <w:tr w:rsidR="00F7749D" w:rsidTr="00F7749D">
        <w:trPr>
          <w:trHeight w:val="487"/>
        </w:trPr>
        <w:tc>
          <w:tcPr>
            <w:tcW w:w="2802" w:type="dxa"/>
            <w:vMerge w:val="restart"/>
          </w:tcPr>
          <w:p w:rsidR="00F7749D" w:rsidRPr="00DE0172" w:rsidRDefault="00F7749D" w:rsidP="00F7749D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F7749D" w:rsidRPr="00DE0172" w:rsidRDefault="00F7749D" w:rsidP="00F7749D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</w:rPr>
              <w:t>Наименование теми</w:t>
            </w:r>
          </w:p>
        </w:tc>
        <w:tc>
          <w:tcPr>
            <w:tcW w:w="9072" w:type="dxa"/>
            <w:vMerge w:val="restart"/>
          </w:tcPr>
          <w:p w:rsidR="00F7749D" w:rsidRPr="00DE0172" w:rsidRDefault="00F7749D" w:rsidP="00F7749D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F7749D" w:rsidRPr="00DE0172" w:rsidRDefault="00F7749D" w:rsidP="00F7749D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</w:rPr>
              <w:t>Объем академических часов</w:t>
            </w:r>
          </w:p>
        </w:tc>
      </w:tr>
      <w:tr w:rsidR="00F7749D" w:rsidTr="00F7749D">
        <w:trPr>
          <w:trHeight w:val="570"/>
        </w:trPr>
        <w:tc>
          <w:tcPr>
            <w:tcW w:w="2802" w:type="dxa"/>
            <w:vMerge/>
          </w:tcPr>
          <w:p w:rsidR="00F7749D" w:rsidRPr="00DE0172" w:rsidRDefault="00F7749D" w:rsidP="00F7749D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F7749D" w:rsidRPr="00DE0172" w:rsidRDefault="00F7749D" w:rsidP="00F7749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7749D" w:rsidRPr="00DE0172" w:rsidRDefault="00F7749D" w:rsidP="00F7749D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F7749D" w:rsidRPr="00DE0172" w:rsidRDefault="00F7749D" w:rsidP="00F7749D">
            <w:pPr>
              <w:spacing w:after="200" w:line="276" w:lineRule="auto"/>
              <w:jc w:val="center"/>
              <w:rPr>
                <w:b/>
              </w:rPr>
            </w:pPr>
            <w:r w:rsidRPr="00DE0172">
              <w:rPr>
                <w:b/>
              </w:rPr>
              <w:t>Практика</w:t>
            </w:r>
          </w:p>
        </w:tc>
      </w:tr>
      <w:tr w:rsidR="00F7749D" w:rsidTr="00F7749D">
        <w:trPr>
          <w:trHeight w:val="245"/>
        </w:trPr>
        <w:tc>
          <w:tcPr>
            <w:tcW w:w="2802" w:type="dxa"/>
            <w:vAlign w:val="bottom"/>
          </w:tcPr>
          <w:p w:rsidR="00F7749D" w:rsidRPr="003F09BD" w:rsidRDefault="00F7749D" w:rsidP="00F7749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vAlign w:val="bottom"/>
          </w:tcPr>
          <w:p w:rsidR="00F7749D" w:rsidRPr="003F09BD" w:rsidRDefault="00F7749D" w:rsidP="00F7749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F7749D" w:rsidRPr="003F09BD" w:rsidRDefault="00F7749D" w:rsidP="00F7749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F7749D" w:rsidRPr="003F09BD" w:rsidRDefault="00F7749D" w:rsidP="00F7749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4</w:t>
            </w:r>
          </w:p>
        </w:tc>
      </w:tr>
      <w:tr w:rsidR="00F7749D" w:rsidTr="00F7749D">
        <w:tc>
          <w:tcPr>
            <w:tcW w:w="2802" w:type="dxa"/>
          </w:tcPr>
          <w:p w:rsidR="00F7749D" w:rsidRPr="00392AB2" w:rsidRDefault="00F7749D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1</w:t>
            </w:r>
          </w:p>
        </w:tc>
        <w:tc>
          <w:tcPr>
            <w:tcW w:w="9072" w:type="dxa"/>
          </w:tcPr>
          <w:p w:rsidR="00F7749D" w:rsidRPr="00392AB2" w:rsidRDefault="00392AB2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Общение. Выразительные средства общения. Элементы речевого интеллекта. Такт. Этикет. Этика. Формула успеха.</w:t>
            </w:r>
          </w:p>
        </w:tc>
        <w:tc>
          <w:tcPr>
            <w:tcW w:w="1559" w:type="dxa"/>
          </w:tcPr>
          <w:p w:rsidR="00F7749D" w:rsidRPr="00392AB2" w:rsidRDefault="00392AB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7749D" w:rsidRPr="00392AB2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749D" w:rsidTr="00F7749D">
        <w:tc>
          <w:tcPr>
            <w:tcW w:w="2802" w:type="dxa"/>
          </w:tcPr>
          <w:p w:rsidR="00F7749D" w:rsidRPr="00392AB2" w:rsidRDefault="00F7749D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2</w:t>
            </w:r>
          </w:p>
        </w:tc>
        <w:tc>
          <w:tcPr>
            <w:tcW w:w="9072" w:type="dxa"/>
          </w:tcPr>
          <w:p w:rsidR="00F7749D" w:rsidRPr="00392AB2" w:rsidRDefault="00392AB2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Конфликт. Психология конфликтов. Стиль поведения мастера в конфликтной ситуации. Основные обязанности мастера по отношению к клиенту.</w:t>
            </w:r>
          </w:p>
        </w:tc>
        <w:tc>
          <w:tcPr>
            <w:tcW w:w="1559" w:type="dxa"/>
          </w:tcPr>
          <w:p w:rsidR="00F7749D" w:rsidRPr="00392AB2" w:rsidRDefault="00392AB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7749D" w:rsidRPr="00392AB2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749D" w:rsidTr="00F7749D">
        <w:tc>
          <w:tcPr>
            <w:tcW w:w="2802" w:type="dxa"/>
          </w:tcPr>
          <w:p w:rsidR="00F7749D" w:rsidRPr="00392AB2" w:rsidRDefault="00F7749D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9072" w:type="dxa"/>
          </w:tcPr>
          <w:p w:rsidR="00F7749D" w:rsidRPr="00392AB2" w:rsidRDefault="00392AB2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обязанности мастера по отношению к </w:t>
            </w:r>
            <w:proofErr w:type="spellStart"/>
            <w:r>
              <w:rPr>
                <w:sz w:val="28"/>
                <w:szCs w:val="28"/>
              </w:rPr>
              <w:t>себе</w:t>
            </w:r>
            <w:r w:rsidR="00A66A8F">
              <w:rPr>
                <w:sz w:val="28"/>
                <w:szCs w:val="28"/>
              </w:rPr>
              <w:t>.Типология</w:t>
            </w:r>
            <w:proofErr w:type="spellEnd"/>
            <w:r w:rsidR="00A66A8F">
              <w:rPr>
                <w:sz w:val="28"/>
                <w:szCs w:val="28"/>
              </w:rPr>
              <w:t xml:space="preserve"> клиентов. Действия мастера с «трудными клиентами»</w:t>
            </w:r>
            <w:r w:rsidR="0010104B">
              <w:rPr>
                <w:sz w:val="28"/>
                <w:szCs w:val="28"/>
              </w:rPr>
              <w:t>. Личность, свойства личности.</w:t>
            </w:r>
          </w:p>
        </w:tc>
        <w:tc>
          <w:tcPr>
            <w:tcW w:w="1559" w:type="dxa"/>
          </w:tcPr>
          <w:p w:rsidR="00F7749D" w:rsidRPr="00392AB2" w:rsidRDefault="00392AB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7749D" w:rsidRPr="00392AB2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AB2" w:rsidTr="00F7749D">
        <w:tc>
          <w:tcPr>
            <w:tcW w:w="2802" w:type="dxa"/>
          </w:tcPr>
          <w:p w:rsidR="00392AB2" w:rsidRPr="00392AB2" w:rsidRDefault="00392AB2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4</w:t>
            </w:r>
          </w:p>
        </w:tc>
        <w:tc>
          <w:tcPr>
            <w:tcW w:w="9072" w:type="dxa"/>
          </w:tcPr>
          <w:p w:rsidR="00392AB2" w:rsidRPr="00392AB2" w:rsidRDefault="0010104B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(фазы) обслуживания клиента. Окончание визита. Оплата услуг. </w:t>
            </w:r>
          </w:p>
        </w:tc>
        <w:tc>
          <w:tcPr>
            <w:tcW w:w="1559" w:type="dxa"/>
          </w:tcPr>
          <w:p w:rsidR="00392AB2" w:rsidRPr="00392AB2" w:rsidRDefault="00392AB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2AB2" w:rsidRPr="00392AB2" w:rsidRDefault="00392AB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AB2" w:rsidTr="00F7749D">
        <w:tc>
          <w:tcPr>
            <w:tcW w:w="2802" w:type="dxa"/>
          </w:tcPr>
          <w:p w:rsidR="00392AB2" w:rsidRPr="00392AB2" w:rsidRDefault="00392AB2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5</w:t>
            </w:r>
          </w:p>
        </w:tc>
        <w:tc>
          <w:tcPr>
            <w:tcW w:w="9072" w:type="dxa"/>
          </w:tcPr>
          <w:p w:rsidR="00392AB2" w:rsidRPr="00392AB2" w:rsidRDefault="0010104B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усвоения материала</w:t>
            </w:r>
          </w:p>
        </w:tc>
        <w:tc>
          <w:tcPr>
            <w:tcW w:w="1559" w:type="dxa"/>
          </w:tcPr>
          <w:p w:rsidR="00392AB2" w:rsidRPr="00392AB2" w:rsidRDefault="00392AB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2AB2" w:rsidRPr="00392AB2" w:rsidRDefault="00392AB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749D" w:rsidTr="00F7749D">
        <w:tc>
          <w:tcPr>
            <w:tcW w:w="11874" w:type="dxa"/>
            <w:gridSpan w:val="2"/>
          </w:tcPr>
          <w:p w:rsidR="00F7749D" w:rsidRPr="00392AB2" w:rsidRDefault="00F7749D" w:rsidP="00F7749D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F7749D" w:rsidRPr="00392AB2" w:rsidRDefault="00392AB2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C6524" w:rsidRDefault="00FC6524" w:rsidP="000D5AAB">
      <w:pPr>
        <w:rPr>
          <w:b/>
          <w:sz w:val="28"/>
          <w:szCs w:val="28"/>
        </w:rPr>
      </w:pPr>
    </w:p>
    <w:p w:rsidR="00FC6524" w:rsidRDefault="00FC6524" w:rsidP="0036670F">
      <w:pPr>
        <w:jc w:val="center"/>
        <w:rPr>
          <w:b/>
          <w:sz w:val="28"/>
          <w:szCs w:val="28"/>
        </w:rPr>
      </w:pPr>
    </w:p>
    <w:p w:rsidR="00A45357" w:rsidRPr="00E13A5A" w:rsidRDefault="00304334" w:rsidP="0036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10</w:t>
      </w:r>
      <w:r w:rsidR="00C651DD" w:rsidRPr="00E13A5A">
        <w:rPr>
          <w:b/>
          <w:sz w:val="28"/>
          <w:szCs w:val="28"/>
        </w:rPr>
        <w:t xml:space="preserve"> </w:t>
      </w:r>
    </w:p>
    <w:p w:rsidR="0036670F" w:rsidRDefault="00A45357" w:rsidP="0036670F">
      <w:pPr>
        <w:jc w:val="center"/>
        <w:rPr>
          <w:b/>
          <w:sz w:val="28"/>
          <w:szCs w:val="28"/>
        </w:rPr>
      </w:pPr>
      <w:r w:rsidRPr="00E13A5A">
        <w:rPr>
          <w:b/>
          <w:sz w:val="28"/>
          <w:szCs w:val="28"/>
        </w:rPr>
        <w:t>«</w:t>
      </w:r>
      <w:r w:rsidR="0036670F" w:rsidRPr="00E13A5A">
        <w:rPr>
          <w:b/>
          <w:sz w:val="28"/>
          <w:szCs w:val="28"/>
        </w:rPr>
        <w:t>САНИТАРИЯ И ГИГИЕНА. ОСНОВЫ ФИЗИОЛОГИИ КОЖИ ГОЛОВЫ И ВОЛОС</w:t>
      </w:r>
      <w:r w:rsidRPr="00E13A5A">
        <w:rPr>
          <w:b/>
          <w:sz w:val="28"/>
          <w:szCs w:val="28"/>
        </w:rPr>
        <w:t>»</w:t>
      </w:r>
    </w:p>
    <w:p w:rsidR="00E13A5A" w:rsidRDefault="00E13A5A" w:rsidP="0036670F">
      <w:pPr>
        <w:jc w:val="center"/>
        <w:rPr>
          <w:b/>
          <w:sz w:val="28"/>
          <w:szCs w:val="28"/>
        </w:rPr>
      </w:pPr>
    </w:p>
    <w:p w:rsidR="00E13A5A" w:rsidRPr="00412D69" w:rsidRDefault="00E13A5A" w:rsidP="0041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173D5">
        <w:rPr>
          <w:sz w:val="28"/>
          <w:szCs w:val="28"/>
        </w:rPr>
        <w:t>Рекомендуе</w:t>
      </w:r>
      <w:r w:rsidR="005173D5" w:rsidRPr="005173D5">
        <w:rPr>
          <w:sz w:val="28"/>
          <w:szCs w:val="28"/>
        </w:rPr>
        <w:t>мое количество часов на освоение раздела</w:t>
      </w:r>
      <w:r w:rsidR="005173D5">
        <w:rPr>
          <w:b/>
          <w:sz w:val="28"/>
          <w:szCs w:val="28"/>
        </w:rPr>
        <w:t xml:space="preserve"> - </w:t>
      </w:r>
      <w:r w:rsidR="00DE017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DE0172">
        <w:rPr>
          <w:sz w:val="28"/>
          <w:szCs w:val="28"/>
        </w:rPr>
        <w:t>а/</w:t>
      </w:r>
      <w:r w:rsidRPr="00071CC5">
        <w:rPr>
          <w:sz w:val="28"/>
          <w:szCs w:val="28"/>
        </w:rPr>
        <w:t>часов:</w:t>
      </w:r>
    </w:p>
    <w:p w:rsidR="00E13A5A" w:rsidRPr="00E13A5A" w:rsidRDefault="00E13A5A" w:rsidP="0036670F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072"/>
        <w:gridCol w:w="1559"/>
        <w:gridCol w:w="1417"/>
      </w:tblGrid>
      <w:tr w:rsidR="00DE0172" w:rsidTr="003F09BD">
        <w:trPr>
          <w:trHeight w:val="487"/>
        </w:trPr>
        <w:tc>
          <w:tcPr>
            <w:tcW w:w="2802" w:type="dxa"/>
            <w:vMerge w:val="restart"/>
          </w:tcPr>
          <w:p w:rsidR="00DE0172" w:rsidRPr="0010104B" w:rsidRDefault="00DE0172" w:rsidP="00DE017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DE0172" w:rsidRPr="0010104B" w:rsidRDefault="00DE017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9072" w:type="dxa"/>
            <w:vMerge w:val="restart"/>
          </w:tcPr>
          <w:p w:rsidR="00DE0172" w:rsidRPr="0010104B" w:rsidRDefault="00DE017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DE0172" w:rsidRPr="0010104B" w:rsidRDefault="00DE017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DE0172" w:rsidTr="003F09BD">
        <w:trPr>
          <w:trHeight w:val="570"/>
        </w:trPr>
        <w:tc>
          <w:tcPr>
            <w:tcW w:w="2802" w:type="dxa"/>
            <w:vMerge/>
          </w:tcPr>
          <w:p w:rsidR="00DE0172" w:rsidRPr="0010104B" w:rsidRDefault="00DE0172" w:rsidP="00DE017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DE0172" w:rsidRPr="0010104B" w:rsidRDefault="00DE0172" w:rsidP="00DE017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172" w:rsidRPr="0010104B" w:rsidRDefault="00DE017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E0172" w:rsidRPr="0010104B" w:rsidRDefault="00DE0172" w:rsidP="00DE01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sz w:val="28"/>
                <w:szCs w:val="28"/>
              </w:rPr>
              <w:t>Практика</w:t>
            </w:r>
          </w:p>
        </w:tc>
      </w:tr>
      <w:tr w:rsidR="00DE0172" w:rsidTr="003F09BD">
        <w:trPr>
          <w:trHeight w:val="245"/>
        </w:trPr>
        <w:tc>
          <w:tcPr>
            <w:tcW w:w="2802" w:type="dxa"/>
            <w:vAlign w:val="bottom"/>
          </w:tcPr>
          <w:p w:rsidR="00DE0172" w:rsidRPr="003F09BD" w:rsidRDefault="00DE0172" w:rsidP="00DE01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vAlign w:val="bottom"/>
          </w:tcPr>
          <w:p w:rsidR="00DE0172" w:rsidRPr="003F09BD" w:rsidRDefault="00DE0172" w:rsidP="00DE01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DE0172" w:rsidRPr="003F09BD" w:rsidRDefault="00DE0172" w:rsidP="00DE01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DE0172" w:rsidRPr="003F09BD" w:rsidRDefault="00DE0172" w:rsidP="00DE01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4</w:t>
            </w:r>
          </w:p>
        </w:tc>
      </w:tr>
      <w:tr w:rsidR="00DE0172" w:rsidTr="003F09BD">
        <w:tc>
          <w:tcPr>
            <w:tcW w:w="2802" w:type="dxa"/>
          </w:tcPr>
          <w:p w:rsidR="00DE0172" w:rsidRPr="00392AB2" w:rsidRDefault="00DE0172" w:rsidP="00DE017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1</w:t>
            </w:r>
          </w:p>
        </w:tc>
        <w:tc>
          <w:tcPr>
            <w:tcW w:w="9072" w:type="dxa"/>
          </w:tcPr>
          <w:p w:rsidR="00DE0172" w:rsidRPr="00392AB2" w:rsidRDefault="003F09BD" w:rsidP="00DE017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Гигиена как наука. Основные задачи в парикмахерском деле. Биология волос.</w:t>
            </w:r>
          </w:p>
        </w:tc>
        <w:tc>
          <w:tcPr>
            <w:tcW w:w="1559" w:type="dxa"/>
          </w:tcPr>
          <w:p w:rsidR="00DE0172" w:rsidRPr="00392AB2" w:rsidRDefault="003F09BD" w:rsidP="003F0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0172" w:rsidRPr="00392AB2" w:rsidRDefault="00DE0172" w:rsidP="003F0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0172" w:rsidTr="003F09BD">
        <w:tc>
          <w:tcPr>
            <w:tcW w:w="2802" w:type="dxa"/>
          </w:tcPr>
          <w:p w:rsidR="00DE0172" w:rsidRPr="00392AB2" w:rsidRDefault="003F09BD" w:rsidP="00DE017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2</w:t>
            </w:r>
          </w:p>
        </w:tc>
        <w:tc>
          <w:tcPr>
            <w:tcW w:w="9072" w:type="dxa"/>
          </w:tcPr>
          <w:p w:rsidR="00DE0172" w:rsidRPr="00392AB2" w:rsidRDefault="003F09BD" w:rsidP="00DE017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 xml:space="preserve">Микробиология, как наука. Эпидемиология. Иммунитет. Дерматология. Причины заболеваний кожи. Паразитные, грибковые, венерические </w:t>
            </w:r>
            <w:r w:rsidRPr="00392AB2">
              <w:rPr>
                <w:sz w:val="28"/>
                <w:szCs w:val="28"/>
              </w:rPr>
              <w:lastRenderedPageBreak/>
              <w:t>заболевания.</w:t>
            </w:r>
          </w:p>
        </w:tc>
        <w:tc>
          <w:tcPr>
            <w:tcW w:w="1559" w:type="dxa"/>
          </w:tcPr>
          <w:p w:rsidR="00DE0172" w:rsidRPr="00392AB2" w:rsidRDefault="003F09BD" w:rsidP="003F0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DE0172" w:rsidRPr="00392AB2" w:rsidRDefault="00DE0172" w:rsidP="003F0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0172" w:rsidTr="003F09BD">
        <w:tc>
          <w:tcPr>
            <w:tcW w:w="2802" w:type="dxa"/>
          </w:tcPr>
          <w:p w:rsidR="00DE0172" w:rsidRPr="00392AB2" w:rsidRDefault="003F09BD" w:rsidP="00DE017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9072" w:type="dxa"/>
          </w:tcPr>
          <w:p w:rsidR="00DE0172" w:rsidRPr="00392AB2" w:rsidRDefault="003F09BD" w:rsidP="00DE017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Гигиена труда. Медицинский осмотр и его значение.</w:t>
            </w:r>
          </w:p>
        </w:tc>
        <w:tc>
          <w:tcPr>
            <w:tcW w:w="1559" w:type="dxa"/>
          </w:tcPr>
          <w:p w:rsidR="00DE0172" w:rsidRPr="00392AB2" w:rsidRDefault="003F09BD" w:rsidP="003F0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0172" w:rsidRPr="00392AB2" w:rsidRDefault="00DE0172" w:rsidP="003F0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749D" w:rsidTr="00F7749D">
        <w:tc>
          <w:tcPr>
            <w:tcW w:w="11874" w:type="dxa"/>
            <w:gridSpan w:val="2"/>
          </w:tcPr>
          <w:p w:rsidR="00F7749D" w:rsidRPr="00392AB2" w:rsidRDefault="00F7749D" w:rsidP="003F09BD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F7749D" w:rsidRPr="00392AB2" w:rsidRDefault="00F7749D" w:rsidP="003F0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18</w:t>
            </w:r>
          </w:p>
        </w:tc>
      </w:tr>
    </w:tbl>
    <w:p w:rsidR="004D5AD4" w:rsidRDefault="004D5AD4" w:rsidP="00A4073D">
      <w:pPr>
        <w:rPr>
          <w:sz w:val="28"/>
          <w:szCs w:val="28"/>
        </w:rPr>
      </w:pPr>
    </w:p>
    <w:p w:rsidR="00FC6524" w:rsidRDefault="00FC6524" w:rsidP="0010104B">
      <w:pPr>
        <w:rPr>
          <w:b/>
          <w:sz w:val="28"/>
          <w:szCs w:val="28"/>
        </w:rPr>
      </w:pPr>
    </w:p>
    <w:p w:rsidR="00EC2DCE" w:rsidRPr="00EC2DCE" w:rsidRDefault="00304334" w:rsidP="00EC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</w:t>
      </w:r>
    </w:p>
    <w:p w:rsidR="004D5AD4" w:rsidRDefault="00EC2DCE" w:rsidP="00EC2DCE">
      <w:pPr>
        <w:jc w:val="center"/>
        <w:rPr>
          <w:b/>
          <w:sz w:val="28"/>
          <w:szCs w:val="28"/>
        </w:rPr>
      </w:pPr>
      <w:r w:rsidRPr="00EC2DCE">
        <w:rPr>
          <w:b/>
          <w:sz w:val="28"/>
          <w:szCs w:val="28"/>
        </w:rPr>
        <w:t>«</w:t>
      </w:r>
      <w:r w:rsidR="004D5AD4" w:rsidRPr="00EC2DCE">
        <w:rPr>
          <w:b/>
          <w:sz w:val="28"/>
          <w:szCs w:val="28"/>
        </w:rPr>
        <w:t>СПЕЦИАЛЬНЫЙ РИСУНОК ДЛЯ ПАРИКМАХЕРОВ</w:t>
      </w:r>
      <w:r w:rsidRPr="00EC2DCE">
        <w:rPr>
          <w:b/>
          <w:sz w:val="28"/>
          <w:szCs w:val="28"/>
        </w:rPr>
        <w:t>»</w:t>
      </w:r>
    </w:p>
    <w:p w:rsidR="00EC2DCE" w:rsidRDefault="00EC2DCE" w:rsidP="00EC2DCE">
      <w:pPr>
        <w:jc w:val="center"/>
        <w:rPr>
          <w:b/>
          <w:sz w:val="28"/>
          <w:szCs w:val="28"/>
        </w:rPr>
      </w:pPr>
    </w:p>
    <w:p w:rsidR="00EC2DCE" w:rsidRPr="00EC2DCE" w:rsidRDefault="00EC2DCE" w:rsidP="00EC2DCE">
      <w:pPr>
        <w:tabs>
          <w:tab w:val="left" w:pos="-2835"/>
          <w:tab w:val="left" w:pos="-1276"/>
        </w:tabs>
        <w:ind w:left="792" w:right="-284"/>
        <w:rPr>
          <w:b/>
          <w:sz w:val="28"/>
        </w:rPr>
      </w:pPr>
      <w:r w:rsidRPr="00EC2DCE">
        <w:rPr>
          <w:sz w:val="28"/>
        </w:rPr>
        <w:t>Рекомендуемое количество часов на освоение раздела</w:t>
      </w:r>
      <w:r>
        <w:rPr>
          <w:b/>
          <w:sz w:val="28"/>
        </w:rPr>
        <w:t xml:space="preserve"> </w:t>
      </w:r>
      <w:r w:rsidR="00392AB2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392AB2">
        <w:rPr>
          <w:sz w:val="28"/>
        </w:rPr>
        <w:t>36 а/</w:t>
      </w:r>
      <w:r>
        <w:rPr>
          <w:sz w:val="28"/>
        </w:rPr>
        <w:t xml:space="preserve"> часов:</w:t>
      </w:r>
    </w:p>
    <w:p w:rsidR="00EC2DCE" w:rsidRPr="00EC2DCE" w:rsidRDefault="00EC2DCE" w:rsidP="00EC2DCE">
      <w:pPr>
        <w:jc w:val="center"/>
        <w:rPr>
          <w:b/>
          <w:sz w:val="28"/>
          <w:szCs w:val="28"/>
        </w:rPr>
      </w:pPr>
    </w:p>
    <w:p w:rsidR="004D5AD4" w:rsidRDefault="004D5AD4" w:rsidP="00A4073D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072"/>
        <w:gridCol w:w="1559"/>
        <w:gridCol w:w="1417"/>
      </w:tblGrid>
      <w:tr w:rsidR="00392AB2" w:rsidTr="00392AB2">
        <w:trPr>
          <w:trHeight w:val="487"/>
        </w:trPr>
        <w:tc>
          <w:tcPr>
            <w:tcW w:w="2802" w:type="dxa"/>
            <w:vMerge w:val="restart"/>
          </w:tcPr>
          <w:p w:rsidR="00392AB2" w:rsidRPr="0010104B" w:rsidRDefault="00392AB2" w:rsidP="00392AB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392AB2" w:rsidRPr="0010104B" w:rsidRDefault="00392AB2" w:rsidP="00392AB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9072" w:type="dxa"/>
            <w:vMerge w:val="restart"/>
          </w:tcPr>
          <w:p w:rsidR="00392AB2" w:rsidRPr="0010104B" w:rsidRDefault="00392AB2" w:rsidP="00392AB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392AB2" w:rsidRPr="0010104B" w:rsidRDefault="00392AB2" w:rsidP="00392AB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392AB2" w:rsidTr="00392AB2">
        <w:trPr>
          <w:trHeight w:val="570"/>
        </w:trPr>
        <w:tc>
          <w:tcPr>
            <w:tcW w:w="2802" w:type="dxa"/>
            <w:vMerge/>
          </w:tcPr>
          <w:p w:rsidR="00392AB2" w:rsidRPr="0010104B" w:rsidRDefault="00392AB2" w:rsidP="00392AB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392AB2" w:rsidRPr="0010104B" w:rsidRDefault="00392AB2" w:rsidP="00392A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B2" w:rsidRPr="0010104B" w:rsidRDefault="00392AB2" w:rsidP="00392AB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92AB2" w:rsidRPr="0010104B" w:rsidRDefault="00392AB2" w:rsidP="00392AB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0104B">
              <w:rPr>
                <w:b/>
                <w:sz w:val="28"/>
                <w:szCs w:val="28"/>
              </w:rPr>
              <w:t>Практика</w:t>
            </w:r>
          </w:p>
        </w:tc>
      </w:tr>
      <w:tr w:rsidR="00392AB2" w:rsidTr="00392AB2">
        <w:trPr>
          <w:trHeight w:val="245"/>
        </w:trPr>
        <w:tc>
          <w:tcPr>
            <w:tcW w:w="2802" w:type="dxa"/>
            <w:vAlign w:val="bottom"/>
          </w:tcPr>
          <w:p w:rsidR="00392AB2" w:rsidRPr="003F09BD" w:rsidRDefault="00392AB2" w:rsidP="00392AB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vAlign w:val="bottom"/>
          </w:tcPr>
          <w:p w:rsidR="00392AB2" w:rsidRPr="003F09BD" w:rsidRDefault="00392AB2" w:rsidP="00392AB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392AB2" w:rsidRPr="003F09BD" w:rsidRDefault="00392AB2" w:rsidP="00392AB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392AB2" w:rsidRPr="003F09BD" w:rsidRDefault="00392AB2" w:rsidP="00392AB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F09BD">
              <w:rPr>
                <w:sz w:val="16"/>
                <w:szCs w:val="16"/>
              </w:rPr>
              <w:t>4</w:t>
            </w:r>
          </w:p>
        </w:tc>
      </w:tr>
      <w:tr w:rsidR="00392AB2" w:rsidTr="00392AB2">
        <w:tc>
          <w:tcPr>
            <w:tcW w:w="2802" w:type="dxa"/>
          </w:tcPr>
          <w:p w:rsidR="00392AB2" w:rsidRPr="00392AB2" w:rsidRDefault="00392AB2" w:rsidP="00392AB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1</w:t>
            </w:r>
          </w:p>
        </w:tc>
        <w:tc>
          <w:tcPr>
            <w:tcW w:w="9072" w:type="dxa"/>
          </w:tcPr>
          <w:p w:rsidR="00392AB2" w:rsidRPr="00392AB2" w:rsidRDefault="00392AB2" w:rsidP="000404E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образа. Имидж и стиль. </w:t>
            </w:r>
            <w:r w:rsidR="001D5DE6">
              <w:rPr>
                <w:sz w:val="28"/>
                <w:szCs w:val="28"/>
              </w:rPr>
              <w:t>Применение принципов</w:t>
            </w:r>
            <w:r>
              <w:rPr>
                <w:sz w:val="28"/>
                <w:szCs w:val="28"/>
              </w:rPr>
              <w:t xml:space="preserve"> </w:t>
            </w:r>
            <w:r w:rsidR="000404EB">
              <w:rPr>
                <w:sz w:val="28"/>
                <w:szCs w:val="28"/>
              </w:rPr>
              <w:t>композиции</w:t>
            </w:r>
            <w:r w:rsidR="001D5DE6">
              <w:rPr>
                <w:sz w:val="28"/>
                <w:szCs w:val="28"/>
              </w:rPr>
              <w:t xml:space="preserve"> при создании образа.</w:t>
            </w:r>
          </w:p>
        </w:tc>
        <w:tc>
          <w:tcPr>
            <w:tcW w:w="1559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AB2" w:rsidTr="00392AB2">
        <w:tc>
          <w:tcPr>
            <w:tcW w:w="2802" w:type="dxa"/>
          </w:tcPr>
          <w:p w:rsidR="00392AB2" w:rsidRPr="00392AB2" w:rsidRDefault="00392AB2" w:rsidP="00392AB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2</w:t>
            </w:r>
          </w:p>
        </w:tc>
        <w:tc>
          <w:tcPr>
            <w:tcW w:w="9072" w:type="dxa"/>
          </w:tcPr>
          <w:p w:rsidR="00392AB2" w:rsidRPr="00392AB2" w:rsidRDefault="001D5DE6" w:rsidP="00392A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золотого сечения. Цветовые гармонии. Стилизация.</w:t>
            </w:r>
          </w:p>
        </w:tc>
        <w:tc>
          <w:tcPr>
            <w:tcW w:w="1559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AB2" w:rsidTr="00392AB2">
        <w:tc>
          <w:tcPr>
            <w:tcW w:w="2802" w:type="dxa"/>
          </w:tcPr>
          <w:p w:rsidR="00392AB2" w:rsidRPr="00392AB2" w:rsidRDefault="00392AB2" w:rsidP="00392AB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 3</w:t>
            </w:r>
          </w:p>
        </w:tc>
        <w:tc>
          <w:tcPr>
            <w:tcW w:w="9072" w:type="dxa"/>
          </w:tcPr>
          <w:p w:rsidR="00392AB2" w:rsidRPr="00392AB2" w:rsidRDefault="001D5DE6" w:rsidP="00392A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Художественно-выразительные средства в рисунке. Эскизирование как творческий поиск. Выполнение набросков.</w:t>
            </w:r>
          </w:p>
        </w:tc>
        <w:tc>
          <w:tcPr>
            <w:tcW w:w="1559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AB2" w:rsidTr="00392AB2">
        <w:tc>
          <w:tcPr>
            <w:tcW w:w="2802" w:type="dxa"/>
          </w:tcPr>
          <w:p w:rsidR="00392AB2" w:rsidRPr="00392AB2" w:rsidRDefault="00392AB2" w:rsidP="00392AB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92AB2" w:rsidRPr="00392AB2" w:rsidRDefault="001D5DE6" w:rsidP="00392A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творческого проекта. Этап поиска.</w:t>
            </w:r>
          </w:p>
        </w:tc>
        <w:tc>
          <w:tcPr>
            <w:tcW w:w="1559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AB2" w:rsidTr="00392AB2">
        <w:tc>
          <w:tcPr>
            <w:tcW w:w="2802" w:type="dxa"/>
          </w:tcPr>
          <w:p w:rsidR="00392AB2" w:rsidRPr="00392AB2" w:rsidRDefault="00392AB2" w:rsidP="00392AB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lastRenderedPageBreak/>
              <w:t>Тема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9072" w:type="dxa"/>
          </w:tcPr>
          <w:p w:rsidR="00392AB2" w:rsidRPr="00392AB2" w:rsidRDefault="001D5DE6" w:rsidP="00392A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творческого проекта. Творческое решение.</w:t>
            </w:r>
          </w:p>
        </w:tc>
        <w:tc>
          <w:tcPr>
            <w:tcW w:w="1559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AB2" w:rsidTr="00392AB2">
        <w:tc>
          <w:tcPr>
            <w:tcW w:w="2802" w:type="dxa"/>
          </w:tcPr>
          <w:p w:rsidR="00392AB2" w:rsidRPr="00392AB2" w:rsidRDefault="00392AB2" w:rsidP="00392AB2">
            <w:pPr>
              <w:spacing w:after="200" w:line="276" w:lineRule="auto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9072" w:type="dxa"/>
          </w:tcPr>
          <w:p w:rsidR="00392AB2" w:rsidRPr="00392AB2" w:rsidRDefault="000D5AAB" w:rsidP="00392A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  <w:r w:rsidR="001D5DE6">
              <w:rPr>
                <w:sz w:val="28"/>
                <w:szCs w:val="28"/>
              </w:rPr>
              <w:t xml:space="preserve"> творческих проектов.</w:t>
            </w:r>
          </w:p>
        </w:tc>
        <w:tc>
          <w:tcPr>
            <w:tcW w:w="1559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AB2" w:rsidTr="00392AB2">
        <w:tc>
          <w:tcPr>
            <w:tcW w:w="11874" w:type="dxa"/>
            <w:gridSpan w:val="2"/>
          </w:tcPr>
          <w:p w:rsidR="00392AB2" w:rsidRPr="00392AB2" w:rsidRDefault="00392AB2" w:rsidP="00392AB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392AB2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392AB2" w:rsidRPr="00392AB2" w:rsidRDefault="00392AB2" w:rsidP="00392A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26FE2" w:rsidRDefault="00226FE2" w:rsidP="00226FE2">
      <w:pPr>
        <w:rPr>
          <w:sz w:val="28"/>
          <w:szCs w:val="28"/>
        </w:rPr>
      </w:pPr>
    </w:p>
    <w:p w:rsidR="00226FE2" w:rsidRPr="00EC2DCE" w:rsidRDefault="00304334" w:rsidP="00226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12</w:t>
      </w:r>
    </w:p>
    <w:p w:rsidR="00226FE2" w:rsidRDefault="00226FE2" w:rsidP="00226FE2">
      <w:pPr>
        <w:jc w:val="center"/>
        <w:rPr>
          <w:b/>
          <w:sz w:val="28"/>
          <w:szCs w:val="28"/>
        </w:rPr>
      </w:pPr>
      <w:r w:rsidRPr="00EC2D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ВИЗАЖА</w:t>
      </w:r>
      <w:r w:rsidRPr="00EC2DCE">
        <w:rPr>
          <w:b/>
          <w:sz w:val="28"/>
          <w:szCs w:val="28"/>
        </w:rPr>
        <w:t>»</w:t>
      </w:r>
    </w:p>
    <w:p w:rsidR="00226FE2" w:rsidRDefault="00226FE2" w:rsidP="00226FE2">
      <w:pPr>
        <w:jc w:val="center"/>
        <w:rPr>
          <w:b/>
          <w:sz w:val="28"/>
          <w:szCs w:val="28"/>
        </w:rPr>
      </w:pPr>
    </w:p>
    <w:p w:rsidR="00226FE2" w:rsidRPr="00EC2DCE" w:rsidRDefault="00226FE2" w:rsidP="00226FE2">
      <w:pPr>
        <w:tabs>
          <w:tab w:val="left" w:pos="-2835"/>
          <w:tab w:val="left" w:pos="-1276"/>
        </w:tabs>
        <w:ind w:left="792" w:right="-284"/>
        <w:rPr>
          <w:b/>
          <w:sz w:val="28"/>
        </w:rPr>
      </w:pPr>
      <w:r w:rsidRPr="00EC2DCE">
        <w:rPr>
          <w:sz w:val="28"/>
        </w:rPr>
        <w:t>Рекомендуемое количество часов на освоение раздела</w:t>
      </w:r>
      <w:r>
        <w:rPr>
          <w:b/>
          <w:sz w:val="28"/>
        </w:rPr>
        <w:t xml:space="preserve"> - </w:t>
      </w:r>
      <w:r w:rsidR="002D5896">
        <w:rPr>
          <w:sz w:val="28"/>
        </w:rPr>
        <w:t xml:space="preserve"> </w:t>
      </w:r>
      <w:r w:rsidR="008F623D">
        <w:rPr>
          <w:sz w:val="28"/>
        </w:rPr>
        <w:t>60 а/часов, из них</w:t>
      </w:r>
      <w:r>
        <w:rPr>
          <w:sz w:val="28"/>
        </w:rPr>
        <w:t>:</w:t>
      </w:r>
    </w:p>
    <w:p w:rsidR="00226FE2" w:rsidRDefault="008F623D" w:rsidP="00226FE2">
      <w:pPr>
        <w:ind w:left="851"/>
        <w:rPr>
          <w:sz w:val="28"/>
        </w:rPr>
      </w:pPr>
      <w:r>
        <w:rPr>
          <w:sz w:val="28"/>
        </w:rPr>
        <w:t xml:space="preserve">- теоретических занятий </w:t>
      </w:r>
      <w:r w:rsidR="002D5896">
        <w:rPr>
          <w:sz w:val="28"/>
        </w:rPr>
        <w:t xml:space="preserve">- </w:t>
      </w:r>
      <w:r>
        <w:rPr>
          <w:sz w:val="28"/>
        </w:rPr>
        <w:t>6</w:t>
      </w:r>
      <w:r w:rsidR="00226FE2">
        <w:rPr>
          <w:sz w:val="28"/>
        </w:rPr>
        <w:t xml:space="preserve"> </w:t>
      </w:r>
      <w:r>
        <w:rPr>
          <w:sz w:val="28"/>
        </w:rPr>
        <w:t>а/</w:t>
      </w:r>
      <w:r w:rsidR="004F054C">
        <w:rPr>
          <w:sz w:val="28"/>
        </w:rPr>
        <w:t>часов.</w:t>
      </w:r>
    </w:p>
    <w:p w:rsidR="00226FE2" w:rsidRDefault="008F623D" w:rsidP="008F623D">
      <w:pPr>
        <w:ind w:left="851"/>
        <w:rPr>
          <w:sz w:val="28"/>
        </w:rPr>
      </w:pPr>
      <w:r>
        <w:rPr>
          <w:sz w:val="28"/>
        </w:rPr>
        <w:t>- практических занятий</w:t>
      </w:r>
      <w:r w:rsidR="00226FE2">
        <w:rPr>
          <w:sz w:val="28"/>
        </w:rPr>
        <w:t xml:space="preserve"> –</w:t>
      </w:r>
      <w:r w:rsidR="002D5896">
        <w:rPr>
          <w:sz w:val="28"/>
        </w:rPr>
        <w:t xml:space="preserve"> </w:t>
      </w:r>
      <w:r w:rsidR="004F054C">
        <w:rPr>
          <w:sz w:val="28"/>
        </w:rPr>
        <w:t>54</w:t>
      </w:r>
      <w:r w:rsidR="00226FE2">
        <w:rPr>
          <w:sz w:val="28"/>
        </w:rPr>
        <w:t xml:space="preserve"> </w:t>
      </w:r>
      <w:r>
        <w:rPr>
          <w:sz w:val="28"/>
        </w:rPr>
        <w:t>а/часов.</w:t>
      </w:r>
    </w:p>
    <w:p w:rsidR="00226FE2" w:rsidRDefault="00226FE2" w:rsidP="00A4073D">
      <w:pPr>
        <w:rPr>
          <w:sz w:val="28"/>
          <w:szCs w:val="28"/>
        </w:rPr>
      </w:pPr>
    </w:p>
    <w:p w:rsidR="00626A57" w:rsidRDefault="00626A57" w:rsidP="00A4073D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072"/>
        <w:gridCol w:w="1559"/>
        <w:gridCol w:w="1417"/>
      </w:tblGrid>
      <w:tr w:rsidR="00F7749D" w:rsidTr="00F7749D">
        <w:trPr>
          <w:trHeight w:val="487"/>
        </w:trPr>
        <w:tc>
          <w:tcPr>
            <w:tcW w:w="2802" w:type="dxa"/>
            <w:vMerge w:val="restart"/>
          </w:tcPr>
          <w:p w:rsidR="00F7749D" w:rsidRPr="004F054C" w:rsidRDefault="00F7749D" w:rsidP="00F7749D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F7749D" w:rsidRPr="004F054C" w:rsidRDefault="00F7749D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9072" w:type="dxa"/>
            <w:vMerge w:val="restart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F7749D" w:rsidTr="00F7749D">
        <w:trPr>
          <w:trHeight w:val="570"/>
        </w:trPr>
        <w:tc>
          <w:tcPr>
            <w:tcW w:w="2802" w:type="dxa"/>
            <w:vMerge/>
          </w:tcPr>
          <w:p w:rsidR="00F7749D" w:rsidRPr="004F054C" w:rsidRDefault="00F7749D" w:rsidP="00F7749D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Практика</w:t>
            </w:r>
          </w:p>
        </w:tc>
      </w:tr>
      <w:tr w:rsidR="00F7749D" w:rsidTr="00F7749D">
        <w:trPr>
          <w:trHeight w:val="245"/>
        </w:trPr>
        <w:tc>
          <w:tcPr>
            <w:tcW w:w="2802" w:type="dxa"/>
            <w:vAlign w:val="bottom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bottom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4</w:t>
            </w:r>
          </w:p>
        </w:tc>
      </w:tr>
      <w:tr w:rsidR="00F7749D" w:rsidTr="00F7749D">
        <w:tc>
          <w:tcPr>
            <w:tcW w:w="2802" w:type="dxa"/>
          </w:tcPr>
          <w:p w:rsidR="00F7749D" w:rsidRPr="004F054C" w:rsidRDefault="00F7749D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Тема 1</w:t>
            </w:r>
          </w:p>
        </w:tc>
        <w:tc>
          <w:tcPr>
            <w:tcW w:w="9072" w:type="dxa"/>
          </w:tcPr>
          <w:p w:rsidR="00F7749D" w:rsidRPr="004F054C" w:rsidRDefault="004F054C" w:rsidP="004F054C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 xml:space="preserve">Значение макияжа. </w:t>
            </w:r>
            <w:r>
              <w:rPr>
                <w:sz w:val="28"/>
                <w:szCs w:val="28"/>
              </w:rPr>
              <w:t>Анализ формы лица.</w:t>
            </w:r>
            <w:r w:rsidRPr="004F054C">
              <w:rPr>
                <w:sz w:val="28"/>
                <w:szCs w:val="28"/>
              </w:rPr>
              <w:t xml:space="preserve"> Инструмент визажиста</w:t>
            </w:r>
            <w:r w:rsidR="008D1289">
              <w:rPr>
                <w:sz w:val="28"/>
                <w:szCs w:val="28"/>
              </w:rPr>
              <w:t>. Продукты при выполнении</w:t>
            </w:r>
            <w:r>
              <w:rPr>
                <w:sz w:val="28"/>
                <w:szCs w:val="28"/>
              </w:rPr>
              <w:t xml:space="preserve"> макияжа.</w:t>
            </w:r>
          </w:p>
        </w:tc>
        <w:tc>
          <w:tcPr>
            <w:tcW w:w="1559" w:type="dxa"/>
          </w:tcPr>
          <w:p w:rsidR="00F7749D" w:rsidRPr="004F054C" w:rsidRDefault="004F05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749D" w:rsidTr="00F7749D">
        <w:tc>
          <w:tcPr>
            <w:tcW w:w="2802" w:type="dxa"/>
          </w:tcPr>
          <w:p w:rsidR="00F7749D" w:rsidRPr="004F054C" w:rsidRDefault="00F7749D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Тема 2</w:t>
            </w:r>
          </w:p>
        </w:tc>
        <w:tc>
          <w:tcPr>
            <w:tcW w:w="9072" w:type="dxa"/>
          </w:tcPr>
          <w:p w:rsidR="00F7749D" w:rsidRPr="004F054C" w:rsidRDefault="004F05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Nude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Make</w:t>
            </w:r>
            <w:r w:rsidRPr="004F0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>
              <w:rPr>
                <w:sz w:val="28"/>
                <w:szCs w:val="28"/>
              </w:rPr>
              <w:t>. Особенности работы с кожей.</w:t>
            </w:r>
          </w:p>
        </w:tc>
        <w:tc>
          <w:tcPr>
            <w:tcW w:w="1559" w:type="dxa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9D" w:rsidRPr="004F054C" w:rsidRDefault="004F05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749D" w:rsidTr="00F7749D">
        <w:tc>
          <w:tcPr>
            <w:tcW w:w="2802" w:type="dxa"/>
          </w:tcPr>
          <w:p w:rsidR="00F7749D" w:rsidRPr="004F054C" w:rsidRDefault="00F7749D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Тема 3</w:t>
            </w:r>
          </w:p>
        </w:tc>
        <w:tc>
          <w:tcPr>
            <w:tcW w:w="9072" w:type="dxa"/>
          </w:tcPr>
          <w:p w:rsidR="00F7749D" w:rsidRPr="004F054C" w:rsidRDefault="004F05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Кремовая коррекция лица</w:t>
            </w:r>
          </w:p>
        </w:tc>
        <w:tc>
          <w:tcPr>
            <w:tcW w:w="1559" w:type="dxa"/>
          </w:tcPr>
          <w:p w:rsidR="00F7749D" w:rsidRPr="004F054C" w:rsidRDefault="00F7749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9D" w:rsidRPr="004F054C" w:rsidRDefault="004F05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054C" w:rsidTr="00F7749D">
        <w:tc>
          <w:tcPr>
            <w:tcW w:w="2802" w:type="dxa"/>
          </w:tcPr>
          <w:p w:rsidR="004F054C" w:rsidRPr="004F054C" w:rsidRDefault="004F054C" w:rsidP="00F7749D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lastRenderedPageBreak/>
              <w:t>Тема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9072" w:type="dxa"/>
          </w:tcPr>
          <w:p w:rsidR="004F054C" w:rsidRDefault="004F05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Карандашная техника</w:t>
            </w:r>
          </w:p>
        </w:tc>
        <w:tc>
          <w:tcPr>
            <w:tcW w:w="1559" w:type="dxa"/>
          </w:tcPr>
          <w:p w:rsidR="004F054C" w:rsidRPr="004F054C" w:rsidRDefault="004F05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F054C" w:rsidRDefault="004F05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054C" w:rsidTr="00F7749D">
        <w:tc>
          <w:tcPr>
            <w:tcW w:w="2802" w:type="dxa"/>
          </w:tcPr>
          <w:p w:rsidR="004F054C" w:rsidRPr="004F054C" w:rsidRDefault="004F05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9072" w:type="dxa"/>
          </w:tcPr>
          <w:p w:rsidR="004F054C" w:rsidRDefault="004F054C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формы на кремовых текстурах</w:t>
            </w:r>
          </w:p>
        </w:tc>
        <w:tc>
          <w:tcPr>
            <w:tcW w:w="1559" w:type="dxa"/>
          </w:tcPr>
          <w:p w:rsidR="004F054C" w:rsidRPr="004F054C" w:rsidRDefault="004F05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F054C" w:rsidRDefault="004F05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054C" w:rsidTr="00F7749D">
        <w:tc>
          <w:tcPr>
            <w:tcW w:w="2802" w:type="dxa"/>
          </w:tcPr>
          <w:p w:rsidR="004F054C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9072" w:type="dxa"/>
          </w:tcPr>
          <w:p w:rsidR="004F054C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работы с </w:t>
            </w:r>
            <w:proofErr w:type="spellStart"/>
            <w:r>
              <w:rPr>
                <w:sz w:val="28"/>
                <w:szCs w:val="28"/>
              </w:rPr>
              <w:t>тинтами</w:t>
            </w:r>
            <w:proofErr w:type="spellEnd"/>
          </w:p>
        </w:tc>
        <w:tc>
          <w:tcPr>
            <w:tcW w:w="1559" w:type="dxa"/>
          </w:tcPr>
          <w:p w:rsidR="004F054C" w:rsidRPr="004F054C" w:rsidRDefault="004F054C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F054C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6261" w:rsidTr="00F7749D">
        <w:tc>
          <w:tcPr>
            <w:tcW w:w="2802" w:type="dxa"/>
          </w:tcPr>
          <w:p w:rsidR="00016261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9072" w:type="dxa"/>
          </w:tcPr>
          <w:p w:rsidR="00016261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Свадебный макияж</w:t>
            </w:r>
          </w:p>
        </w:tc>
        <w:tc>
          <w:tcPr>
            <w:tcW w:w="1559" w:type="dxa"/>
          </w:tcPr>
          <w:p w:rsidR="00016261" w:rsidRPr="004F054C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61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6261" w:rsidTr="00F7749D">
        <w:tc>
          <w:tcPr>
            <w:tcW w:w="2802" w:type="dxa"/>
          </w:tcPr>
          <w:p w:rsidR="00016261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</w:p>
        </w:tc>
        <w:tc>
          <w:tcPr>
            <w:tcW w:w="9072" w:type="dxa"/>
          </w:tcPr>
          <w:p w:rsidR="00016261" w:rsidRPr="00016261" w:rsidRDefault="00016261" w:rsidP="00F7749D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Hollywood Make up</w:t>
            </w:r>
          </w:p>
        </w:tc>
        <w:tc>
          <w:tcPr>
            <w:tcW w:w="1559" w:type="dxa"/>
          </w:tcPr>
          <w:p w:rsidR="00016261" w:rsidRPr="004F054C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61" w:rsidRPr="00016261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16261" w:rsidTr="00F7749D">
        <w:tc>
          <w:tcPr>
            <w:tcW w:w="2802" w:type="dxa"/>
          </w:tcPr>
          <w:p w:rsidR="00016261" w:rsidRPr="00016261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</w:p>
        </w:tc>
        <w:tc>
          <w:tcPr>
            <w:tcW w:w="9072" w:type="dxa"/>
          </w:tcPr>
          <w:p w:rsidR="00016261" w:rsidRPr="00016261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Растушеванная стрелка</w:t>
            </w:r>
          </w:p>
        </w:tc>
        <w:tc>
          <w:tcPr>
            <w:tcW w:w="1559" w:type="dxa"/>
          </w:tcPr>
          <w:p w:rsidR="00016261" w:rsidRPr="004F054C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61" w:rsidRPr="00016261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6261" w:rsidTr="00F7749D">
        <w:tc>
          <w:tcPr>
            <w:tcW w:w="2802" w:type="dxa"/>
          </w:tcPr>
          <w:p w:rsidR="00016261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</w:t>
            </w:r>
          </w:p>
        </w:tc>
        <w:tc>
          <w:tcPr>
            <w:tcW w:w="9072" w:type="dxa"/>
          </w:tcPr>
          <w:p w:rsidR="00016261" w:rsidRPr="00016261" w:rsidRDefault="00016261" w:rsidP="00F774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Lifting </w:t>
            </w:r>
            <w:r>
              <w:rPr>
                <w:sz w:val="28"/>
                <w:szCs w:val="28"/>
              </w:rPr>
              <w:t>макияж</w:t>
            </w:r>
          </w:p>
        </w:tc>
        <w:tc>
          <w:tcPr>
            <w:tcW w:w="1559" w:type="dxa"/>
          </w:tcPr>
          <w:p w:rsidR="00016261" w:rsidRPr="004F054C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61" w:rsidRDefault="00016261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749D" w:rsidTr="00F7749D">
        <w:tc>
          <w:tcPr>
            <w:tcW w:w="11874" w:type="dxa"/>
            <w:gridSpan w:val="2"/>
          </w:tcPr>
          <w:p w:rsidR="00F7749D" w:rsidRPr="004F054C" w:rsidRDefault="00F7749D" w:rsidP="00F7749D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F7749D" w:rsidRPr="004F054C" w:rsidRDefault="008F623D" w:rsidP="00F774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60</w:t>
            </w:r>
          </w:p>
        </w:tc>
      </w:tr>
    </w:tbl>
    <w:p w:rsidR="00626A57" w:rsidRDefault="00626A57" w:rsidP="00A4073D">
      <w:pPr>
        <w:rPr>
          <w:sz w:val="28"/>
          <w:szCs w:val="28"/>
        </w:rPr>
      </w:pPr>
    </w:p>
    <w:p w:rsidR="00626A57" w:rsidRDefault="00626A57" w:rsidP="00A4073D">
      <w:pPr>
        <w:rPr>
          <w:sz w:val="28"/>
          <w:szCs w:val="28"/>
        </w:rPr>
      </w:pPr>
    </w:p>
    <w:p w:rsidR="00304334" w:rsidRPr="00EC2DCE" w:rsidRDefault="00304334" w:rsidP="00304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</w:t>
      </w:r>
    </w:p>
    <w:p w:rsidR="00304334" w:rsidRDefault="00304334" w:rsidP="00304334">
      <w:pPr>
        <w:jc w:val="center"/>
        <w:rPr>
          <w:b/>
          <w:sz w:val="28"/>
          <w:szCs w:val="28"/>
        </w:rPr>
      </w:pPr>
      <w:r w:rsidRPr="00EC2DCE">
        <w:rPr>
          <w:b/>
          <w:sz w:val="28"/>
          <w:szCs w:val="28"/>
        </w:rPr>
        <w:t>«</w:t>
      </w:r>
      <w:r w:rsidR="00EE7971">
        <w:rPr>
          <w:b/>
          <w:sz w:val="28"/>
          <w:szCs w:val="28"/>
        </w:rPr>
        <w:t>Техника безопасности на производстве</w:t>
      </w:r>
      <w:r w:rsidRPr="00EC2DCE">
        <w:rPr>
          <w:b/>
          <w:sz w:val="28"/>
          <w:szCs w:val="28"/>
        </w:rPr>
        <w:t>»</w:t>
      </w:r>
    </w:p>
    <w:p w:rsidR="00304334" w:rsidRDefault="00304334" w:rsidP="00304334">
      <w:pPr>
        <w:jc w:val="center"/>
        <w:rPr>
          <w:b/>
          <w:sz w:val="28"/>
          <w:szCs w:val="28"/>
        </w:rPr>
      </w:pPr>
    </w:p>
    <w:p w:rsidR="00304334" w:rsidRPr="00EC2DCE" w:rsidRDefault="00304334" w:rsidP="00304334">
      <w:pPr>
        <w:tabs>
          <w:tab w:val="left" w:pos="-2835"/>
          <w:tab w:val="left" w:pos="-1276"/>
        </w:tabs>
        <w:ind w:left="792" w:right="-284"/>
        <w:rPr>
          <w:b/>
          <w:sz w:val="28"/>
        </w:rPr>
      </w:pPr>
      <w:r w:rsidRPr="00EC2DCE">
        <w:rPr>
          <w:sz w:val="28"/>
        </w:rPr>
        <w:t>Рекомендуемое количество часов на освоение раздела</w:t>
      </w:r>
      <w:r>
        <w:rPr>
          <w:b/>
          <w:sz w:val="28"/>
        </w:rPr>
        <w:t xml:space="preserve"> - </w:t>
      </w:r>
      <w:r>
        <w:rPr>
          <w:sz w:val="28"/>
        </w:rPr>
        <w:t xml:space="preserve"> </w:t>
      </w:r>
      <w:r w:rsidR="008D1289">
        <w:rPr>
          <w:sz w:val="28"/>
        </w:rPr>
        <w:t>6</w:t>
      </w:r>
      <w:r w:rsidR="00412D69">
        <w:rPr>
          <w:sz w:val="28"/>
        </w:rPr>
        <w:t xml:space="preserve"> а/часов.</w:t>
      </w:r>
    </w:p>
    <w:p w:rsidR="00304334" w:rsidRDefault="00304334" w:rsidP="00304334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072"/>
        <w:gridCol w:w="1559"/>
        <w:gridCol w:w="1417"/>
      </w:tblGrid>
      <w:tr w:rsidR="00304334" w:rsidTr="00BC1A64">
        <w:trPr>
          <w:trHeight w:val="487"/>
        </w:trPr>
        <w:tc>
          <w:tcPr>
            <w:tcW w:w="2802" w:type="dxa"/>
            <w:vMerge w:val="restart"/>
          </w:tcPr>
          <w:p w:rsidR="00304334" w:rsidRPr="004F054C" w:rsidRDefault="00304334" w:rsidP="00BC1A6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304334" w:rsidRPr="004F054C" w:rsidRDefault="00304334" w:rsidP="00BC1A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9072" w:type="dxa"/>
            <w:vMerge w:val="restart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304334" w:rsidTr="00BC1A64">
        <w:trPr>
          <w:trHeight w:val="570"/>
        </w:trPr>
        <w:tc>
          <w:tcPr>
            <w:tcW w:w="2802" w:type="dxa"/>
            <w:vMerge/>
          </w:tcPr>
          <w:p w:rsidR="00304334" w:rsidRPr="004F054C" w:rsidRDefault="00304334" w:rsidP="00BC1A6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Практика</w:t>
            </w:r>
          </w:p>
        </w:tc>
      </w:tr>
      <w:tr w:rsidR="00304334" w:rsidTr="00BC1A64">
        <w:trPr>
          <w:trHeight w:val="245"/>
        </w:trPr>
        <w:tc>
          <w:tcPr>
            <w:tcW w:w="2802" w:type="dxa"/>
            <w:vAlign w:val="bottom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bottom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4</w:t>
            </w:r>
          </w:p>
        </w:tc>
      </w:tr>
      <w:tr w:rsidR="00304334" w:rsidTr="00BC1A64">
        <w:tc>
          <w:tcPr>
            <w:tcW w:w="2802" w:type="dxa"/>
          </w:tcPr>
          <w:p w:rsidR="00304334" w:rsidRPr="004F054C" w:rsidRDefault="00304334" w:rsidP="00BC1A64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lastRenderedPageBreak/>
              <w:t>Тема 1</w:t>
            </w:r>
          </w:p>
        </w:tc>
        <w:tc>
          <w:tcPr>
            <w:tcW w:w="9072" w:type="dxa"/>
          </w:tcPr>
          <w:p w:rsidR="00304334" w:rsidRPr="004F054C" w:rsidRDefault="008D1289" w:rsidP="00BC1A6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безопасность. Электробезопасность. Чистота. Аптечка и ее содержание</w:t>
            </w:r>
          </w:p>
        </w:tc>
        <w:tc>
          <w:tcPr>
            <w:tcW w:w="1559" w:type="dxa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04334" w:rsidTr="00BC1A64">
        <w:tc>
          <w:tcPr>
            <w:tcW w:w="11874" w:type="dxa"/>
            <w:gridSpan w:val="2"/>
          </w:tcPr>
          <w:p w:rsidR="00304334" w:rsidRPr="004F054C" w:rsidRDefault="00304334" w:rsidP="00BC1A6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304334" w:rsidRPr="004F054C" w:rsidRDefault="00304334" w:rsidP="00BC1A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60</w:t>
            </w:r>
          </w:p>
        </w:tc>
      </w:tr>
    </w:tbl>
    <w:p w:rsidR="00304334" w:rsidRDefault="00304334" w:rsidP="00304334">
      <w:pPr>
        <w:rPr>
          <w:sz w:val="28"/>
          <w:szCs w:val="28"/>
        </w:rPr>
      </w:pPr>
    </w:p>
    <w:p w:rsidR="00304334" w:rsidRDefault="00304334" w:rsidP="00304334">
      <w:pPr>
        <w:rPr>
          <w:sz w:val="28"/>
          <w:szCs w:val="28"/>
        </w:rPr>
      </w:pPr>
    </w:p>
    <w:p w:rsidR="00226FE2" w:rsidRPr="00A4073D" w:rsidRDefault="00226FE2" w:rsidP="00A4073D">
      <w:pPr>
        <w:rPr>
          <w:sz w:val="28"/>
          <w:szCs w:val="28"/>
        </w:rPr>
        <w:sectPr w:rsidR="00226FE2" w:rsidRPr="00A4073D" w:rsidSect="00A84205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9F7F42" w:rsidRPr="004415ED" w:rsidRDefault="00F1736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9F7F42" w:rsidRPr="004415ED">
        <w:rPr>
          <w:b/>
          <w:caps/>
          <w:sz w:val="28"/>
          <w:szCs w:val="28"/>
        </w:rPr>
        <w:t xml:space="preserve">. условия реализации  </w:t>
      </w:r>
      <w:r w:rsidR="00FA0B26">
        <w:rPr>
          <w:b/>
          <w:caps/>
          <w:sz w:val="28"/>
          <w:szCs w:val="28"/>
        </w:rPr>
        <w:t>программы</w:t>
      </w:r>
    </w:p>
    <w:p w:rsidR="009F7F42" w:rsidRPr="004415ED" w:rsidRDefault="009F7F42" w:rsidP="009F7F42"/>
    <w:p w:rsidR="009F7F42" w:rsidRPr="004415ED" w:rsidRDefault="009E50F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B15">
        <w:rPr>
          <w:b/>
          <w:sz w:val="28"/>
          <w:szCs w:val="28"/>
        </w:rPr>
        <w:t>3</w:t>
      </w:r>
      <w:r w:rsidR="009F7F42" w:rsidRPr="004415ED">
        <w:rPr>
          <w:b/>
          <w:sz w:val="28"/>
          <w:szCs w:val="28"/>
        </w:rPr>
        <w:t xml:space="preserve">.1. </w:t>
      </w:r>
      <w:r w:rsidR="009F7F42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F7F42" w:rsidRPr="004415ED" w:rsidRDefault="009F7F42" w:rsidP="00E1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Реализация </w:t>
      </w:r>
      <w:r w:rsidR="00FA0B26">
        <w:rPr>
          <w:sz w:val="28"/>
          <w:szCs w:val="28"/>
        </w:rPr>
        <w:t xml:space="preserve">программы </w:t>
      </w:r>
      <w:r w:rsidRPr="004415ED">
        <w:rPr>
          <w:sz w:val="28"/>
          <w:szCs w:val="28"/>
        </w:rPr>
        <w:t>предполага</w:t>
      </w:r>
      <w:r>
        <w:rPr>
          <w:sz w:val="28"/>
          <w:szCs w:val="28"/>
        </w:rPr>
        <w:t>ет наличие учебной мастерской.</w:t>
      </w:r>
    </w:p>
    <w:p w:rsidR="009F7F42" w:rsidRPr="009E50FC" w:rsidRDefault="004E472B" w:rsidP="00E1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F7F42">
        <w:rPr>
          <w:bCs/>
          <w:sz w:val="28"/>
          <w:szCs w:val="28"/>
        </w:rPr>
        <w:t>Оборудование учебной мастерской: посадо</w:t>
      </w:r>
      <w:r w:rsidR="00C202CE">
        <w:rPr>
          <w:bCs/>
          <w:sz w:val="28"/>
          <w:szCs w:val="28"/>
        </w:rPr>
        <w:t>чные места для каждого студента, рабочее место преподавателя,</w:t>
      </w:r>
      <w:r w:rsidR="009F7F42">
        <w:rPr>
          <w:bCs/>
          <w:sz w:val="28"/>
          <w:szCs w:val="28"/>
        </w:rPr>
        <w:t xml:space="preserve"> интерак</w:t>
      </w:r>
      <w:r w:rsidR="00C202CE">
        <w:rPr>
          <w:bCs/>
          <w:sz w:val="28"/>
          <w:szCs w:val="28"/>
        </w:rPr>
        <w:t>тивная доска, проектор и экран, стерилизатор,</w:t>
      </w:r>
      <w:r w:rsidR="009F7F42">
        <w:rPr>
          <w:bCs/>
          <w:sz w:val="28"/>
          <w:szCs w:val="28"/>
        </w:rPr>
        <w:t xml:space="preserve"> рабоч</w:t>
      </w:r>
      <w:r w:rsidR="00C202CE">
        <w:rPr>
          <w:bCs/>
          <w:sz w:val="28"/>
          <w:szCs w:val="28"/>
        </w:rPr>
        <w:t>ие инструменты и приспособления,</w:t>
      </w:r>
      <w:r w:rsidR="009F7F42">
        <w:rPr>
          <w:bCs/>
          <w:sz w:val="28"/>
          <w:szCs w:val="28"/>
        </w:rPr>
        <w:t xml:space="preserve"> </w:t>
      </w:r>
      <w:r w:rsidR="00C202CE">
        <w:rPr>
          <w:bCs/>
          <w:sz w:val="28"/>
          <w:szCs w:val="28"/>
        </w:rPr>
        <w:t>салфетки и полотенца,</w:t>
      </w:r>
      <w:r w:rsidR="00FF2C4E">
        <w:rPr>
          <w:bCs/>
          <w:sz w:val="28"/>
          <w:szCs w:val="28"/>
        </w:rPr>
        <w:t xml:space="preserve">  шкафы, профессиональные палитры декоративной косметики.</w:t>
      </w:r>
      <w:r w:rsidR="009F7F42">
        <w:rPr>
          <w:bCs/>
          <w:sz w:val="28"/>
          <w:szCs w:val="28"/>
        </w:rPr>
        <w:t xml:space="preserve"> </w:t>
      </w:r>
    </w:p>
    <w:p w:rsidR="009F7F42" w:rsidRPr="004415ED" w:rsidRDefault="009F7F42" w:rsidP="00E1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Реализация </w:t>
      </w:r>
      <w:r w:rsidR="001424E7">
        <w:rPr>
          <w:sz w:val="28"/>
          <w:szCs w:val="28"/>
        </w:rPr>
        <w:t>программы предполагает отработку на модулях и моделях</w:t>
      </w:r>
      <w:r w:rsidRPr="004415ED">
        <w:rPr>
          <w:sz w:val="28"/>
          <w:szCs w:val="28"/>
        </w:rPr>
        <w:t>.</w:t>
      </w:r>
    </w:p>
    <w:p w:rsidR="009F7F42" w:rsidRPr="004415ED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7F42" w:rsidRPr="00BC3278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F7F42" w:rsidRDefault="009E50F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B15">
        <w:rPr>
          <w:b/>
          <w:sz w:val="28"/>
          <w:szCs w:val="28"/>
        </w:rPr>
        <w:t>3</w:t>
      </w:r>
      <w:r w:rsidR="009F7F42" w:rsidRPr="004415ED">
        <w:rPr>
          <w:b/>
          <w:sz w:val="28"/>
          <w:szCs w:val="28"/>
        </w:rPr>
        <w:t>.2. Информационное обеспечение обучения</w:t>
      </w:r>
    </w:p>
    <w:p w:rsidR="009E50FC" w:rsidRDefault="009E50FC" w:rsidP="009E50FC"/>
    <w:p w:rsidR="009E50FC" w:rsidRPr="00377DA0" w:rsidRDefault="009E50FC" w:rsidP="00C202CE">
      <w:pPr>
        <w:tabs>
          <w:tab w:val="left" w:pos="12340"/>
        </w:tabs>
        <w:ind w:firstLine="709"/>
        <w:jc w:val="both"/>
      </w:pPr>
      <w:r>
        <w:rPr>
          <w:sz w:val="28"/>
          <w:szCs w:val="28"/>
        </w:rPr>
        <w:t>Вся информация, связанная с</w:t>
      </w:r>
      <w:r w:rsidR="00E31F11">
        <w:rPr>
          <w:sz w:val="28"/>
          <w:szCs w:val="28"/>
        </w:rPr>
        <w:t xml:space="preserve"> прохождением обучения размещается</w:t>
      </w:r>
      <w:r>
        <w:rPr>
          <w:sz w:val="28"/>
          <w:szCs w:val="28"/>
        </w:rPr>
        <w:t xml:space="preserve"> на сайте </w:t>
      </w:r>
      <w:r w:rsidRPr="009E50FC">
        <w:rPr>
          <w:sz w:val="28"/>
          <w:szCs w:val="28"/>
        </w:rPr>
        <w:t>АНО ДПО «Международный учебный центр парикмахерского искусства»</w:t>
      </w:r>
      <w:r>
        <w:rPr>
          <w:sz w:val="28"/>
          <w:szCs w:val="28"/>
        </w:rPr>
        <w:t xml:space="preserve">: </w:t>
      </w:r>
      <w:r w:rsidRPr="009E50FC">
        <w:rPr>
          <w:sz w:val="28"/>
          <w:szCs w:val="28"/>
        </w:rPr>
        <w:t xml:space="preserve">http://krasotadv.ru/ </w:t>
      </w:r>
      <w:r w:rsidRPr="009E50FC">
        <w:t xml:space="preserve">                                                                              </w:t>
      </w:r>
    </w:p>
    <w:p w:rsidR="009E50FC" w:rsidRPr="009E50FC" w:rsidRDefault="009E50FC" w:rsidP="009E50FC"/>
    <w:p w:rsidR="009F7F42" w:rsidRPr="004415ED" w:rsidRDefault="009E50FC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F7F42"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E50FC" w:rsidRDefault="009E50FC" w:rsidP="009E50FC">
      <w:pPr>
        <w:ind w:left="360"/>
        <w:jc w:val="both"/>
        <w:rPr>
          <w:bCs/>
          <w:sz w:val="28"/>
          <w:szCs w:val="28"/>
        </w:rPr>
      </w:pPr>
    </w:p>
    <w:p w:rsidR="009B47D1" w:rsidRPr="009E50FC" w:rsidRDefault="009B47D1" w:rsidP="009B47D1">
      <w:pPr>
        <w:ind w:left="360"/>
        <w:jc w:val="both"/>
        <w:rPr>
          <w:rStyle w:val="a7"/>
          <w:bCs/>
          <w:i w:val="0"/>
          <w:iCs w:val="0"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Ю. </w:t>
      </w:r>
      <w:proofErr w:type="spellStart"/>
      <w:r w:rsidRPr="006570C5">
        <w:rPr>
          <w:rStyle w:val="a7"/>
          <w:i w:val="0"/>
          <w:sz w:val="28"/>
          <w:szCs w:val="28"/>
        </w:rPr>
        <w:t>Одинокова</w:t>
      </w:r>
      <w:proofErr w:type="spellEnd"/>
      <w:r w:rsidRPr="006570C5">
        <w:rPr>
          <w:rStyle w:val="a7"/>
          <w:i w:val="0"/>
          <w:sz w:val="28"/>
          <w:szCs w:val="28"/>
        </w:rPr>
        <w:t>, Т. А. Черниченко «Технология парикмахерских работ». – М.: Издательский центр «Академия»,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О. Н. </w:t>
      </w:r>
      <w:proofErr w:type="spellStart"/>
      <w:r w:rsidRPr="006570C5">
        <w:rPr>
          <w:rStyle w:val="a7"/>
          <w:i w:val="0"/>
          <w:sz w:val="28"/>
          <w:szCs w:val="28"/>
        </w:rPr>
        <w:t>Кулешкова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«Технология и оборудование парикмахерских работ». – М.: Издательский центр «Академия»,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3.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А. А. </w:t>
      </w:r>
      <w:proofErr w:type="spellStart"/>
      <w:r w:rsidRPr="006570C5">
        <w:rPr>
          <w:rStyle w:val="a7"/>
          <w:i w:val="0"/>
          <w:sz w:val="28"/>
          <w:szCs w:val="28"/>
        </w:rPr>
        <w:t>Ханников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«Парикмахер-стилист». – Ростов- на- Дону: Феникс,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О. Н. </w:t>
      </w:r>
      <w:proofErr w:type="spellStart"/>
      <w:r w:rsidRPr="006570C5">
        <w:rPr>
          <w:rStyle w:val="a7"/>
          <w:i w:val="0"/>
          <w:sz w:val="28"/>
          <w:szCs w:val="28"/>
        </w:rPr>
        <w:t>Кулешкова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О. Б. </w:t>
      </w:r>
      <w:proofErr w:type="spellStart"/>
      <w:r w:rsidRPr="006570C5">
        <w:rPr>
          <w:rStyle w:val="a7"/>
          <w:i w:val="0"/>
          <w:sz w:val="28"/>
          <w:szCs w:val="28"/>
        </w:rPr>
        <w:t>Читаева</w:t>
      </w:r>
      <w:proofErr w:type="spellEnd"/>
      <w:r w:rsidRPr="006570C5">
        <w:rPr>
          <w:rStyle w:val="a7"/>
          <w:i w:val="0"/>
          <w:sz w:val="28"/>
          <w:szCs w:val="28"/>
        </w:rPr>
        <w:t>, Т. Н. Бутко « Основы дизайна прически». – Издательский центр « Академия»,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Т. А. </w:t>
      </w:r>
      <w:proofErr w:type="spellStart"/>
      <w:r w:rsidRPr="006570C5">
        <w:rPr>
          <w:rStyle w:val="a7"/>
          <w:i w:val="0"/>
          <w:sz w:val="28"/>
          <w:szCs w:val="28"/>
        </w:rPr>
        <w:t>Четниченко</w:t>
      </w:r>
      <w:proofErr w:type="spellEnd"/>
      <w:r w:rsidRPr="006570C5">
        <w:rPr>
          <w:rStyle w:val="a7"/>
          <w:i w:val="0"/>
          <w:sz w:val="28"/>
          <w:szCs w:val="28"/>
        </w:rPr>
        <w:t>, И. Ю. Плотникова «Моделирование причесок и декоративная косметика». – М.: Издательский центр «Академия», 20</w:t>
      </w:r>
      <w:r>
        <w:rPr>
          <w:rStyle w:val="a7"/>
          <w:i w:val="0"/>
          <w:sz w:val="28"/>
          <w:szCs w:val="28"/>
        </w:rPr>
        <w:t>13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Е. </w:t>
      </w:r>
      <w:proofErr w:type="spellStart"/>
      <w:r w:rsidRPr="006570C5">
        <w:rPr>
          <w:rStyle w:val="a7"/>
          <w:i w:val="0"/>
          <w:sz w:val="28"/>
          <w:szCs w:val="28"/>
        </w:rPr>
        <w:t>Русакова</w:t>
      </w:r>
      <w:proofErr w:type="spellEnd"/>
      <w:r w:rsidRPr="006570C5">
        <w:rPr>
          <w:rStyle w:val="a7"/>
          <w:i w:val="0"/>
          <w:sz w:val="28"/>
          <w:szCs w:val="28"/>
        </w:rPr>
        <w:t>, Д. К. Бутенко, Н. В. Малек «Парикмахерское дело».</w:t>
      </w:r>
      <w:r>
        <w:rPr>
          <w:rStyle w:val="a7"/>
          <w:i w:val="0"/>
          <w:sz w:val="28"/>
          <w:szCs w:val="28"/>
        </w:rPr>
        <w:t xml:space="preserve"> – Ростов  на Дону: Феникс, 201</w:t>
      </w:r>
      <w:r w:rsidRPr="006570C5">
        <w:rPr>
          <w:rStyle w:val="a7"/>
          <w:i w:val="0"/>
          <w:sz w:val="28"/>
          <w:szCs w:val="28"/>
        </w:rPr>
        <w:t>1г.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С. </w:t>
      </w:r>
      <w:proofErr w:type="spellStart"/>
      <w:r w:rsidRPr="006570C5">
        <w:rPr>
          <w:rStyle w:val="a7"/>
          <w:i w:val="0"/>
          <w:sz w:val="28"/>
          <w:szCs w:val="28"/>
        </w:rPr>
        <w:t>Сыромятникова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«История прически». – М.: РИПОЛ Классик,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2г.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Н. Г. Моисеев «Искусство парикмахера». – М.: Издательство ГНОМ и Д,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2г.</w:t>
      </w:r>
    </w:p>
    <w:p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Г. М. </w:t>
      </w:r>
      <w:proofErr w:type="spellStart"/>
      <w:r w:rsidRPr="006570C5">
        <w:rPr>
          <w:rStyle w:val="a7"/>
          <w:i w:val="0"/>
          <w:sz w:val="28"/>
          <w:szCs w:val="28"/>
        </w:rPr>
        <w:t>Шеламова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«Этикет делового общения». – М.: Изд</w:t>
      </w:r>
      <w:r>
        <w:rPr>
          <w:rStyle w:val="a7"/>
          <w:i w:val="0"/>
          <w:sz w:val="28"/>
          <w:szCs w:val="28"/>
        </w:rPr>
        <w:t>ательский центр «Академия», 2013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Default="009B47D1" w:rsidP="009B47D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B47D1" w:rsidRPr="00952884" w:rsidRDefault="009B47D1" w:rsidP="009B47D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Style w:val="a7"/>
          <w:bCs/>
          <w:i w:val="0"/>
          <w:iCs w:val="0"/>
          <w:color w:val="FF0000"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  <w:r w:rsidRPr="00952884">
        <w:rPr>
          <w:bCs/>
          <w:color w:val="FF0000"/>
          <w:sz w:val="28"/>
          <w:szCs w:val="28"/>
        </w:rPr>
        <w:t xml:space="preserve"> </w:t>
      </w:r>
    </w:p>
    <w:p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b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Константинов А. В. «Парикмахерско</w:t>
      </w:r>
      <w:r>
        <w:rPr>
          <w:rStyle w:val="a7"/>
          <w:i w:val="0"/>
          <w:sz w:val="28"/>
          <w:szCs w:val="28"/>
        </w:rPr>
        <w:t>е дело». – М.: Высшая школа, 2011</w:t>
      </w:r>
      <w:r w:rsidRPr="006570C5">
        <w:rPr>
          <w:rStyle w:val="a7"/>
          <w:i w:val="0"/>
          <w:sz w:val="28"/>
          <w:szCs w:val="28"/>
        </w:rPr>
        <w:t>.</w:t>
      </w:r>
    </w:p>
    <w:p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Журнал «Долорес» 2011-2014</w:t>
      </w:r>
    </w:p>
    <w:p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Г. </w:t>
      </w:r>
      <w:proofErr w:type="spellStart"/>
      <w:r w:rsidRPr="006570C5">
        <w:rPr>
          <w:rStyle w:val="a7"/>
          <w:i w:val="0"/>
          <w:sz w:val="28"/>
          <w:szCs w:val="28"/>
        </w:rPr>
        <w:t>Ватерман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Ф. </w:t>
      </w:r>
      <w:proofErr w:type="spellStart"/>
      <w:r w:rsidRPr="006570C5">
        <w:rPr>
          <w:rStyle w:val="a7"/>
          <w:i w:val="0"/>
          <w:sz w:val="28"/>
          <w:szCs w:val="28"/>
        </w:rPr>
        <w:t>Цингель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«Ваш неповторимый стиль». – </w:t>
      </w:r>
      <w:proofErr w:type="spellStart"/>
      <w:r w:rsidRPr="006570C5">
        <w:rPr>
          <w:rStyle w:val="a7"/>
          <w:i w:val="0"/>
          <w:sz w:val="28"/>
          <w:szCs w:val="28"/>
        </w:rPr>
        <w:t>М.:Кристина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и К, 1999г.</w:t>
      </w:r>
    </w:p>
    <w:p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lastRenderedPageBreak/>
        <w:t xml:space="preserve">Г. М. </w:t>
      </w:r>
      <w:proofErr w:type="spellStart"/>
      <w:r w:rsidRPr="006570C5">
        <w:rPr>
          <w:rStyle w:val="a7"/>
          <w:i w:val="0"/>
          <w:sz w:val="28"/>
          <w:szCs w:val="28"/>
        </w:rPr>
        <w:t>Шеламова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«Деловая культура и психология общения». - Издательски</w:t>
      </w:r>
      <w:r>
        <w:rPr>
          <w:rStyle w:val="a7"/>
          <w:i w:val="0"/>
          <w:sz w:val="28"/>
          <w:szCs w:val="28"/>
        </w:rPr>
        <w:t>й центр «Академия», 2011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Л. Д. </w:t>
      </w:r>
      <w:proofErr w:type="spellStart"/>
      <w:r w:rsidRPr="006570C5">
        <w:rPr>
          <w:rStyle w:val="a7"/>
          <w:i w:val="0"/>
          <w:sz w:val="28"/>
          <w:szCs w:val="28"/>
        </w:rPr>
        <w:t>Чалова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С. А. </w:t>
      </w:r>
      <w:proofErr w:type="spellStart"/>
      <w:r w:rsidRPr="006570C5">
        <w:rPr>
          <w:rStyle w:val="a7"/>
          <w:i w:val="0"/>
          <w:sz w:val="28"/>
          <w:szCs w:val="28"/>
        </w:rPr>
        <w:t>Галиева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А. В. </w:t>
      </w:r>
      <w:proofErr w:type="spellStart"/>
      <w:r w:rsidRPr="006570C5">
        <w:rPr>
          <w:rStyle w:val="a7"/>
          <w:i w:val="0"/>
          <w:sz w:val="28"/>
          <w:szCs w:val="28"/>
        </w:rPr>
        <w:t>Уколова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«Санитария и гигиена парикмахерских услуг». - Изд</w:t>
      </w:r>
      <w:r>
        <w:rPr>
          <w:rStyle w:val="a7"/>
          <w:i w:val="0"/>
          <w:sz w:val="28"/>
          <w:szCs w:val="28"/>
        </w:rPr>
        <w:t>ательский центр «Академия», 2012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Школа красоты (пер. с английского Э. Алексеевой, С. </w:t>
      </w:r>
      <w:proofErr w:type="spellStart"/>
      <w:r w:rsidRPr="006570C5">
        <w:rPr>
          <w:rStyle w:val="a7"/>
          <w:i w:val="0"/>
          <w:sz w:val="28"/>
          <w:szCs w:val="28"/>
        </w:rPr>
        <w:t>Ш</w:t>
      </w:r>
      <w:r>
        <w:rPr>
          <w:rStyle w:val="a7"/>
          <w:i w:val="0"/>
          <w:sz w:val="28"/>
          <w:szCs w:val="28"/>
        </w:rPr>
        <w:t>естерневой</w:t>
      </w:r>
      <w:proofErr w:type="spellEnd"/>
      <w:r>
        <w:rPr>
          <w:rStyle w:val="a7"/>
          <w:i w:val="0"/>
          <w:sz w:val="28"/>
          <w:szCs w:val="28"/>
        </w:rPr>
        <w:t>). – М.:</w:t>
      </w:r>
      <w:proofErr w:type="spellStart"/>
      <w:r>
        <w:rPr>
          <w:rStyle w:val="a7"/>
          <w:i w:val="0"/>
          <w:sz w:val="28"/>
          <w:szCs w:val="28"/>
        </w:rPr>
        <w:t>Кронпресс</w:t>
      </w:r>
      <w:proofErr w:type="spellEnd"/>
      <w:r>
        <w:rPr>
          <w:rStyle w:val="a7"/>
          <w:i w:val="0"/>
          <w:sz w:val="28"/>
          <w:szCs w:val="28"/>
        </w:rPr>
        <w:t xml:space="preserve"> 2013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Н. Г. Моисеева «Искусство стрижки»</w:t>
      </w:r>
      <w:r>
        <w:rPr>
          <w:rStyle w:val="a7"/>
          <w:i w:val="0"/>
          <w:sz w:val="28"/>
          <w:szCs w:val="28"/>
        </w:rPr>
        <w:t>. – Ростов- на-Дону Феникс, 2012</w:t>
      </w:r>
      <w:r w:rsidRPr="006570C5">
        <w:rPr>
          <w:rStyle w:val="a7"/>
          <w:i w:val="0"/>
          <w:sz w:val="28"/>
          <w:szCs w:val="28"/>
        </w:rPr>
        <w:t>г.</w:t>
      </w:r>
    </w:p>
    <w:p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Журнал «Ты профессионал» 2011г.</w:t>
      </w: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AA4FF5" w:rsidRDefault="00F1736C" w:rsidP="00F17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E50FC" w:rsidRPr="004415ED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207CDB">
        <w:rPr>
          <w:b/>
          <w:caps/>
          <w:sz w:val="28"/>
          <w:szCs w:val="28"/>
        </w:rPr>
        <w:t>програмы профессионального обучения</w:t>
      </w:r>
    </w:p>
    <w:p w:rsidR="009E50FC" w:rsidRPr="004415ED" w:rsidRDefault="009E50FC" w:rsidP="009E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2942"/>
      </w:tblGrid>
      <w:tr w:rsidR="004E472B" w:rsidRPr="004415ED" w:rsidTr="00A23A2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472B" w:rsidRPr="004415ED" w:rsidRDefault="004E472B" w:rsidP="00A23A2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4E472B" w:rsidRPr="004415ED" w:rsidRDefault="004E472B" w:rsidP="00A23A2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472B" w:rsidRPr="004415ED" w:rsidRDefault="004E472B" w:rsidP="00A23A2C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2B" w:rsidRPr="004415ED" w:rsidRDefault="004E472B" w:rsidP="00A23A2C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4E472B" w:rsidRPr="004415ED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72B" w:rsidRPr="00025763" w:rsidRDefault="004E472B" w:rsidP="00A23A2C">
            <w:pPr>
              <w:rPr>
                <w:bCs/>
                <w:i/>
                <w:color w:val="FF0000"/>
              </w:rPr>
            </w:pPr>
            <w:r w:rsidRPr="003B04BC">
              <w:t>Выполнять подготовительные работы по обслуживанию клиентов.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>Умение выполнять подготовительные работы по обслуживанию клиентов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2B" w:rsidRPr="004415ED" w:rsidRDefault="004E472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Беседа, 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72B" w:rsidRPr="00025763" w:rsidRDefault="004E472B" w:rsidP="00A23A2C">
            <w:pPr>
              <w:rPr>
                <w:bCs/>
                <w:i/>
                <w:color w:val="FF0000"/>
              </w:rPr>
            </w:pPr>
            <w:r w:rsidRPr="003B04BC">
              <w:t>Выполнять мытье волос и профилактический уход за ними.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>Умение выполнять мытьё волос. Знание способов профилактического ухода за ними.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2B" w:rsidRDefault="004E472B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72B" w:rsidRPr="00025763" w:rsidRDefault="004E472B" w:rsidP="00A23A2C">
            <w:pPr>
              <w:rPr>
                <w:bCs/>
                <w:i/>
                <w:color w:val="FF0000"/>
              </w:rPr>
            </w:pPr>
            <w:r>
              <w:t>Подбирать и выполнять женскую</w:t>
            </w:r>
            <w:r w:rsidR="00207CDB">
              <w:t xml:space="preserve"> и мужскую стрижки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>Умение подбирать и выполнять женскую</w:t>
            </w:r>
            <w:r w:rsidR="00207CDB">
              <w:rPr>
                <w:bCs/>
              </w:rPr>
              <w:t xml:space="preserve"> и мужскую стрижки</w:t>
            </w:r>
            <w:r>
              <w:rPr>
                <w:bCs/>
              </w:rPr>
              <w:t xml:space="preserve"> 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2B" w:rsidRDefault="00207CD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="004E472B"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 w:rsidR="004E472B">
              <w:rPr>
                <w:bCs/>
                <w:i/>
              </w:rPr>
              <w:t>.</w:t>
            </w:r>
          </w:p>
        </w:tc>
      </w:tr>
      <w:tr w:rsidR="004E472B" w:rsidRPr="004415ED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72B" w:rsidRPr="00025763" w:rsidRDefault="004E472B" w:rsidP="00A23A2C">
            <w:pPr>
              <w:rPr>
                <w:bCs/>
                <w:i/>
                <w:color w:val="FF0000"/>
              </w:rPr>
            </w:pPr>
            <w:r>
              <w:t>Выполнять заключительную укладку волос различными способами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 xml:space="preserve">Умение выполнять укладки волос </w:t>
            </w:r>
            <w:r>
              <w:t>различными способами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2B" w:rsidRDefault="004E472B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72B" w:rsidRPr="00025763" w:rsidRDefault="004E472B" w:rsidP="00A23A2C">
            <w:pPr>
              <w:rPr>
                <w:bCs/>
                <w:i/>
                <w:color w:val="FF0000"/>
              </w:rPr>
            </w:pPr>
            <w:r w:rsidRPr="003B04BC">
              <w:t xml:space="preserve">Выполнять заключительные </w:t>
            </w:r>
            <w:r>
              <w:t>работы по обслуживанию клиентов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>Умение выполнять заключительные работы по обслуживанию клиентов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2B" w:rsidRDefault="004E472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7CDB" w:rsidRPr="003B04BC" w:rsidRDefault="00207CDB" w:rsidP="00A23A2C">
            <w:r>
              <w:t>Выполнять перманентную укладку волос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207CDB" w:rsidRDefault="00207CDB" w:rsidP="00A23A2C">
            <w:pPr>
              <w:rPr>
                <w:bCs/>
              </w:rPr>
            </w:pPr>
            <w:r>
              <w:rPr>
                <w:bCs/>
              </w:rPr>
              <w:t>Умение выполнять перманентную укладку волос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CDB" w:rsidRDefault="00207CD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7CDB" w:rsidRDefault="00207CDB" w:rsidP="00A23A2C">
            <w:r>
              <w:t>Выполнять окрашивание волос согласно подобранной рецептуре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207CDB" w:rsidRDefault="00207CDB" w:rsidP="00A23A2C">
            <w:pPr>
              <w:rPr>
                <w:bCs/>
              </w:rPr>
            </w:pPr>
            <w:r>
              <w:t>Умение выполнять окрашивание волос согласно подобранной рецептуре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CDB" w:rsidRDefault="00207CD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7CDB" w:rsidRDefault="00207CDB" w:rsidP="00A23A2C">
            <w:r>
              <w:t>Соблюдать санитарно-гигиенические нормы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207CDB" w:rsidRDefault="00207CDB" w:rsidP="00A23A2C">
            <w:r>
              <w:t>Умение выполнять санитарную обработку рабочего места и инструмента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CDB" w:rsidRDefault="00207CDB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</w:tbl>
    <w:p w:rsidR="009E50FC" w:rsidRDefault="009E50FC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B5124" w:rsidRDefault="001D6706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пройдя </w:t>
      </w:r>
      <w:r w:rsidR="00207CDB">
        <w:rPr>
          <w:sz w:val="28"/>
          <w:szCs w:val="28"/>
        </w:rPr>
        <w:t xml:space="preserve">обучение </w:t>
      </w:r>
      <w:r w:rsidR="00CD53EF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«</w:t>
      </w:r>
      <w:r w:rsidR="009D66FD">
        <w:rPr>
          <w:sz w:val="28"/>
          <w:szCs w:val="28"/>
        </w:rPr>
        <w:t>Па</w:t>
      </w:r>
      <w:r w:rsidR="007329A9">
        <w:rPr>
          <w:sz w:val="28"/>
          <w:szCs w:val="28"/>
        </w:rPr>
        <w:t>рикмахер</w:t>
      </w:r>
      <w:r w:rsidR="009D66FD">
        <w:rPr>
          <w:sz w:val="28"/>
          <w:szCs w:val="28"/>
        </w:rPr>
        <w:t xml:space="preserve"> широкого профиля</w:t>
      </w:r>
      <w:r>
        <w:rPr>
          <w:sz w:val="28"/>
          <w:szCs w:val="28"/>
        </w:rPr>
        <w:t>» должен выполнить итоговую работу по созданию единого образа и продемонстрировать, т</w:t>
      </w:r>
      <w:r w:rsidR="007329A9">
        <w:rPr>
          <w:sz w:val="28"/>
          <w:szCs w:val="28"/>
        </w:rPr>
        <w:t>ем самым, сформированность выше</w:t>
      </w:r>
      <w:r>
        <w:rPr>
          <w:sz w:val="28"/>
          <w:szCs w:val="28"/>
        </w:rPr>
        <w:t>приведенных умений и приобретенных знаний в этом направлении.</w:t>
      </w:r>
      <w:r w:rsidR="00AE754C">
        <w:rPr>
          <w:sz w:val="28"/>
          <w:szCs w:val="28"/>
        </w:rPr>
        <w:t xml:space="preserve"> В конце обучения выдается свидетельство</w:t>
      </w:r>
      <w:r w:rsidR="00CD53EF">
        <w:rPr>
          <w:sz w:val="28"/>
          <w:szCs w:val="28"/>
        </w:rPr>
        <w:t xml:space="preserve"> </w:t>
      </w:r>
      <w:r w:rsidR="00207CDB">
        <w:rPr>
          <w:sz w:val="28"/>
          <w:szCs w:val="28"/>
        </w:rPr>
        <w:t>о прохождении базового курса обучения по специальности «Парикмахер широкого профиля</w:t>
      </w:r>
      <w:r w:rsidR="00C202CE">
        <w:rPr>
          <w:sz w:val="28"/>
          <w:szCs w:val="28"/>
        </w:rPr>
        <w:t xml:space="preserve"> 3-4 разряда</w:t>
      </w:r>
      <w:r w:rsidR="00207CDB">
        <w:rPr>
          <w:sz w:val="28"/>
          <w:szCs w:val="28"/>
        </w:rPr>
        <w:t>»</w:t>
      </w:r>
      <w:r w:rsidR="00CD53EF">
        <w:rPr>
          <w:sz w:val="28"/>
          <w:szCs w:val="28"/>
        </w:rPr>
        <w:t>.</w:t>
      </w:r>
    </w:p>
    <w:p w:rsidR="00070B8F" w:rsidRDefault="00070B8F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2375"/>
      </w:tblGrid>
      <w:tr w:rsidR="00070B8F" w:rsidRPr="00CA2983" w:rsidTr="00A23A2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0B8F" w:rsidRPr="00CA2983" w:rsidRDefault="00070B8F" w:rsidP="00A23A2C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lastRenderedPageBreak/>
              <w:t xml:space="preserve">Результаты </w:t>
            </w:r>
          </w:p>
          <w:p w:rsidR="00070B8F" w:rsidRPr="00CA2983" w:rsidRDefault="00070B8F" w:rsidP="00A2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B8F" w:rsidRPr="00CA2983" w:rsidRDefault="00070B8F" w:rsidP="00A23A2C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B8F" w:rsidRPr="00CA2983" w:rsidRDefault="00070B8F" w:rsidP="00A23A2C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070B8F" w:rsidRPr="00CA2983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0B8F" w:rsidRPr="00025763" w:rsidRDefault="00070B8F" w:rsidP="00070B8F">
            <w:pPr>
              <w:rPr>
                <w:bCs/>
                <w:i/>
                <w:color w:val="FF0000"/>
              </w:rPr>
            </w:pPr>
            <w:r w:rsidRPr="003B04BC">
              <w:t>Понимать сущность и социальную профессии</w:t>
            </w:r>
            <w:r>
              <w:t xml:space="preserve"> «Парикмахер широкого профиля»</w:t>
            </w:r>
            <w:r w:rsidRPr="003B04BC">
              <w:t>, проявлять к ней устойчивый интерес.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70B8F" w:rsidRPr="00776054" w:rsidRDefault="00070B8F" w:rsidP="00A23A2C">
            <w:r>
              <w:rPr>
                <w:bCs/>
              </w:rPr>
              <w:t xml:space="preserve">Знание </w:t>
            </w:r>
            <w:r>
              <w:t>сущности и социально значимости своей будущей профессии, проявление устойчивого интереса к ней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B8F" w:rsidRPr="00164AB5" w:rsidRDefault="00070B8F" w:rsidP="00A23A2C">
            <w:pPr>
              <w:rPr>
                <w:color w:val="FF0000"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0B8F" w:rsidRPr="00025763" w:rsidRDefault="00070B8F" w:rsidP="00A23A2C">
            <w:pPr>
              <w:rPr>
                <w:bCs/>
                <w:i/>
                <w:color w:val="FF0000"/>
              </w:rPr>
            </w:pPr>
            <w:r w:rsidRPr="004F36A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70B8F" w:rsidRPr="00CA2983" w:rsidRDefault="00070B8F" w:rsidP="00A23A2C">
            <w:pPr>
              <w:rPr>
                <w:bCs/>
              </w:rPr>
            </w:pPr>
            <w:r>
              <w:rPr>
                <w:bCs/>
              </w:rPr>
              <w:t>Умение организовать собственную деятельность, исходя из цели и способов её достижения, определённых руководителем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B8F" w:rsidRPr="00D265DD" w:rsidRDefault="00070B8F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0B8F" w:rsidRPr="00025763" w:rsidRDefault="00070B8F" w:rsidP="00A23A2C">
            <w:pPr>
              <w:rPr>
                <w:bCs/>
                <w:i/>
                <w:color w:val="FF0000"/>
              </w:rPr>
            </w:pPr>
            <w:r w:rsidRPr="004F36A4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70B8F" w:rsidRPr="00CA2983" w:rsidRDefault="00070B8F" w:rsidP="00A23A2C">
            <w:pPr>
              <w:rPr>
                <w:bCs/>
              </w:rPr>
            </w:pPr>
            <w:r>
              <w:rPr>
                <w:bCs/>
              </w:rPr>
              <w:t>Осуществление поиска информации, необходимой для эффективного выполнения профессиональных задач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B8F" w:rsidRPr="00D265DD" w:rsidRDefault="00070B8F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0B8F" w:rsidRPr="00025763" w:rsidRDefault="00070B8F" w:rsidP="00A23A2C">
            <w:pPr>
              <w:rPr>
                <w:bCs/>
                <w:i/>
                <w:color w:val="FF0000"/>
              </w:rPr>
            </w:pPr>
            <w:r w:rsidRPr="004F36A4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70B8F" w:rsidRPr="00CA2983" w:rsidRDefault="00070B8F" w:rsidP="00A23A2C">
            <w:pPr>
              <w:rPr>
                <w:bCs/>
              </w:rPr>
            </w:pPr>
            <w:r>
              <w:rPr>
                <w:bCs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B8F" w:rsidRPr="0047548B" w:rsidRDefault="00070B8F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 xml:space="preserve">Наблюдение и оценка на занятиях, при выполнении работ </w:t>
            </w:r>
          </w:p>
        </w:tc>
      </w:tr>
      <w:tr w:rsidR="00070B8F" w:rsidRPr="00CA2983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0B8F" w:rsidRPr="00025763" w:rsidRDefault="00070B8F" w:rsidP="00A23A2C">
            <w:pPr>
              <w:rPr>
                <w:bCs/>
                <w:i/>
                <w:color w:val="FF0000"/>
              </w:rPr>
            </w:pPr>
            <w:r w:rsidRPr="004F36A4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70B8F" w:rsidRPr="00CA2983" w:rsidRDefault="00070B8F" w:rsidP="00A23A2C">
            <w:pPr>
              <w:rPr>
                <w:bCs/>
              </w:rPr>
            </w:pPr>
            <w:r>
              <w:rPr>
                <w:bCs/>
              </w:rPr>
              <w:t>Умение работать в команде, эффективно общаться с коллегами, руководством, клиентами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B8F" w:rsidRPr="00D265DD" w:rsidRDefault="00070B8F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</w:tbl>
    <w:p w:rsidR="00070B8F" w:rsidRDefault="00070B8F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5124" w:rsidRDefault="00CB5124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5124" w:rsidRDefault="00CB5124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B5124" w:rsidSect="00F1736C">
      <w:pgSz w:w="11907" w:h="16840"/>
      <w:pgMar w:top="992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64" w:rsidRDefault="00BC1A64" w:rsidP="00B80266">
      <w:r>
        <w:separator/>
      </w:r>
    </w:p>
  </w:endnote>
  <w:endnote w:type="continuationSeparator" w:id="0">
    <w:p w:rsidR="00BC1A64" w:rsidRDefault="00BC1A64" w:rsidP="00B8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359449"/>
      <w:docPartObj>
        <w:docPartGallery w:val="Page Numbers (Bottom of Page)"/>
        <w:docPartUnique/>
      </w:docPartObj>
    </w:sdtPr>
    <w:sdtEndPr/>
    <w:sdtContent>
      <w:p w:rsidR="00BC1A64" w:rsidRDefault="00BC1A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E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C1A64" w:rsidRDefault="00BC1A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64" w:rsidRDefault="00BC1A64" w:rsidP="00B80266">
      <w:r>
        <w:separator/>
      </w:r>
    </w:p>
  </w:footnote>
  <w:footnote w:type="continuationSeparator" w:id="0">
    <w:p w:rsidR="00BC1A64" w:rsidRDefault="00BC1A64" w:rsidP="00B8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1B"/>
    <w:multiLevelType w:val="multilevel"/>
    <w:tmpl w:val="4088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AF8"/>
    <w:multiLevelType w:val="hybridMultilevel"/>
    <w:tmpl w:val="711E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6C8"/>
    <w:multiLevelType w:val="hybridMultilevel"/>
    <w:tmpl w:val="C290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27AE"/>
    <w:multiLevelType w:val="hybridMultilevel"/>
    <w:tmpl w:val="9560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47E2"/>
    <w:multiLevelType w:val="hybridMultilevel"/>
    <w:tmpl w:val="DCDED7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CA10B65"/>
    <w:multiLevelType w:val="hybridMultilevel"/>
    <w:tmpl w:val="A3A6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242CF"/>
    <w:multiLevelType w:val="hybridMultilevel"/>
    <w:tmpl w:val="ED84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2A04"/>
    <w:multiLevelType w:val="multilevel"/>
    <w:tmpl w:val="118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97A7D"/>
    <w:multiLevelType w:val="multilevel"/>
    <w:tmpl w:val="A16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314AA"/>
    <w:multiLevelType w:val="multilevel"/>
    <w:tmpl w:val="D2E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5696F"/>
    <w:multiLevelType w:val="hybridMultilevel"/>
    <w:tmpl w:val="681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40FCA"/>
    <w:multiLevelType w:val="hybridMultilevel"/>
    <w:tmpl w:val="3A509B14"/>
    <w:lvl w:ilvl="0" w:tplc="19DE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35E38"/>
    <w:multiLevelType w:val="multilevel"/>
    <w:tmpl w:val="BD7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F6863"/>
    <w:multiLevelType w:val="hybridMultilevel"/>
    <w:tmpl w:val="B800652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5FF697B"/>
    <w:multiLevelType w:val="multilevel"/>
    <w:tmpl w:val="CD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F429A"/>
    <w:multiLevelType w:val="hybridMultilevel"/>
    <w:tmpl w:val="B1743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7D790D"/>
    <w:multiLevelType w:val="hybridMultilevel"/>
    <w:tmpl w:val="A2480F2E"/>
    <w:lvl w:ilvl="0" w:tplc="5C3001C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3B3F91"/>
    <w:multiLevelType w:val="hybridMultilevel"/>
    <w:tmpl w:val="1EBC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3BE9"/>
    <w:multiLevelType w:val="multilevel"/>
    <w:tmpl w:val="39B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E1992"/>
    <w:multiLevelType w:val="multilevel"/>
    <w:tmpl w:val="327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C700E"/>
    <w:multiLevelType w:val="hybridMultilevel"/>
    <w:tmpl w:val="4FE2E3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79B45088"/>
    <w:multiLevelType w:val="hybridMultilevel"/>
    <w:tmpl w:val="E578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77DA2"/>
    <w:multiLevelType w:val="hybridMultilevel"/>
    <w:tmpl w:val="9342F266"/>
    <w:lvl w:ilvl="0" w:tplc="1CD6A742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  <w:rPr>
        <w:rFonts w:cs="Times New Roman"/>
      </w:rPr>
    </w:lvl>
    <w:lvl w:ilvl="2" w:tplc="D7103000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  <w:rPr>
        <w:rFonts w:cs="Times New Roman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  <w:rPr>
        <w:rFonts w:cs="Times New Roman"/>
      </w:rPr>
    </w:lvl>
  </w:abstractNum>
  <w:abstractNum w:abstractNumId="23">
    <w:nsid w:val="7D4E72A2"/>
    <w:multiLevelType w:val="multilevel"/>
    <w:tmpl w:val="F9A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6"/>
  </w:num>
  <w:num w:numId="11">
    <w:abstractNumId w:val="21"/>
  </w:num>
  <w:num w:numId="12">
    <w:abstractNumId w:val="11"/>
  </w:num>
  <w:num w:numId="13">
    <w:abstractNumId w:val="23"/>
  </w:num>
  <w:num w:numId="14">
    <w:abstractNumId w:val="17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8"/>
  </w:num>
  <w:num w:numId="20">
    <w:abstractNumId w:val="18"/>
  </w:num>
  <w:num w:numId="21">
    <w:abstractNumId w:val="14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66"/>
    <w:rsid w:val="00005360"/>
    <w:rsid w:val="000127ED"/>
    <w:rsid w:val="00014E14"/>
    <w:rsid w:val="00016261"/>
    <w:rsid w:val="0002302C"/>
    <w:rsid w:val="000306AF"/>
    <w:rsid w:val="00031179"/>
    <w:rsid w:val="000352CD"/>
    <w:rsid w:val="000370F8"/>
    <w:rsid w:val="000376CE"/>
    <w:rsid w:val="000379AD"/>
    <w:rsid w:val="000404EB"/>
    <w:rsid w:val="00041BD7"/>
    <w:rsid w:val="000422B7"/>
    <w:rsid w:val="00042E89"/>
    <w:rsid w:val="00043E5E"/>
    <w:rsid w:val="00054F56"/>
    <w:rsid w:val="00060F5D"/>
    <w:rsid w:val="00070618"/>
    <w:rsid w:val="00070B8F"/>
    <w:rsid w:val="00081AA0"/>
    <w:rsid w:val="00083D4B"/>
    <w:rsid w:val="00092761"/>
    <w:rsid w:val="000A0368"/>
    <w:rsid w:val="000A7651"/>
    <w:rsid w:val="000B27E5"/>
    <w:rsid w:val="000C50E4"/>
    <w:rsid w:val="000D1F1F"/>
    <w:rsid w:val="000D5AAB"/>
    <w:rsid w:val="000E2FB1"/>
    <w:rsid w:val="000E3FB8"/>
    <w:rsid w:val="000E6B15"/>
    <w:rsid w:val="000F4193"/>
    <w:rsid w:val="0010104B"/>
    <w:rsid w:val="00110942"/>
    <w:rsid w:val="001168CE"/>
    <w:rsid w:val="00120D34"/>
    <w:rsid w:val="00125679"/>
    <w:rsid w:val="001424E7"/>
    <w:rsid w:val="001643C5"/>
    <w:rsid w:val="00167411"/>
    <w:rsid w:val="00176B5E"/>
    <w:rsid w:val="00185CF8"/>
    <w:rsid w:val="001B0EA6"/>
    <w:rsid w:val="001B42AA"/>
    <w:rsid w:val="001D1524"/>
    <w:rsid w:val="001D4E98"/>
    <w:rsid w:val="001D53C8"/>
    <w:rsid w:val="001D5DE6"/>
    <w:rsid w:val="001D6232"/>
    <w:rsid w:val="001D6706"/>
    <w:rsid w:val="001E20E1"/>
    <w:rsid w:val="001F032C"/>
    <w:rsid w:val="001F3ABD"/>
    <w:rsid w:val="00200478"/>
    <w:rsid w:val="0020101F"/>
    <w:rsid w:val="00207CDB"/>
    <w:rsid w:val="0021342A"/>
    <w:rsid w:val="00226FE2"/>
    <w:rsid w:val="00227C0F"/>
    <w:rsid w:val="00240D8F"/>
    <w:rsid w:val="002755AA"/>
    <w:rsid w:val="002759A4"/>
    <w:rsid w:val="00277A80"/>
    <w:rsid w:val="002801C5"/>
    <w:rsid w:val="0029038B"/>
    <w:rsid w:val="00290467"/>
    <w:rsid w:val="00296C85"/>
    <w:rsid w:val="002A2D7C"/>
    <w:rsid w:val="002A7C77"/>
    <w:rsid w:val="002B2372"/>
    <w:rsid w:val="002C3E17"/>
    <w:rsid w:val="002C52FD"/>
    <w:rsid w:val="002C6E81"/>
    <w:rsid w:val="002D145C"/>
    <w:rsid w:val="002D5896"/>
    <w:rsid w:val="002E25F6"/>
    <w:rsid w:val="002E3D35"/>
    <w:rsid w:val="002F4B89"/>
    <w:rsid w:val="003025B1"/>
    <w:rsid w:val="00304334"/>
    <w:rsid w:val="003143BF"/>
    <w:rsid w:val="0031448A"/>
    <w:rsid w:val="00315707"/>
    <w:rsid w:val="00337608"/>
    <w:rsid w:val="00353844"/>
    <w:rsid w:val="003554D2"/>
    <w:rsid w:val="00362D50"/>
    <w:rsid w:val="00365C3F"/>
    <w:rsid w:val="0036670F"/>
    <w:rsid w:val="00367BBF"/>
    <w:rsid w:val="003745BB"/>
    <w:rsid w:val="00376902"/>
    <w:rsid w:val="00377F5B"/>
    <w:rsid w:val="00392AB2"/>
    <w:rsid w:val="003A0B10"/>
    <w:rsid w:val="003B46B6"/>
    <w:rsid w:val="003B4FAA"/>
    <w:rsid w:val="003B5B91"/>
    <w:rsid w:val="003B7435"/>
    <w:rsid w:val="003D042D"/>
    <w:rsid w:val="003D4409"/>
    <w:rsid w:val="003E30F5"/>
    <w:rsid w:val="003E64F2"/>
    <w:rsid w:val="003F09BD"/>
    <w:rsid w:val="003F5796"/>
    <w:rsid w:val="0040014C"/>
    <w:rsid w:val="004108E3"/>
    <w:rsid w:val="00412D69"/>
    <w:rsid w:val="0041660A"/>
    <w:rsid w:val="00420902"/>
    <w:rsid w:val="00420C1D"/>
    <w:rsid w:val="0042440B"/>
    <w:rsid w:val="004269AC"/>
    <w:rsid w:val="00426BFC"/>
    <w:rsid w:val="0043282D"/>
    <w:rsid w:val="00445389"/>
    <w:rsid w:val="0044606E"/>
    <w:rsid w:val="004500BB"/>
    <w:rsid w:val="004503BB"/>
    <w:rsid w:val="00450BB7"/>
    <w:rsid w:val="004534D9"/>
    <w:rsid w:val="00494424"/>
    <w:rsid w:val="0049599A"/>
    <w:rsid w:val="004A0420"/>
    <w:rsid w:val="004A301D"/>
    <w:rsid w:val="004A3EDE"/>
    <w:rsid w:val="004B3410"/>
    <w:rsid w:val="004C7D9D"/>
    <w:rsid w:val="004D5AD4"/>
    <w:rsid w:val="004E472B"/>
    <w:rsid w:val="004F054C"/>
    <w:rsid w:val="004F0930"/>
    <w:rsid w:val="004F0A8A"/>
    <w:rsid w:val="004F1C03"/>
    <w:rsid w:val="004F3283"/>
    <w:rsid w:val="00504EE1"/>
    <w:rsid w:val="00512C71"/>
    <w:rsid w:val="005173D5"/>
    <w:rsid w:val="005469EB"/>
    <w:rsid w:val="00547D06"/>
    <w:rsid w:val="005707EE"/>
    <w:rsid w:val="005760D2"/>
    <w:rsid w:val="00595355"/>
    <w:rsid w:val="005A284D"/>
    <w:rsid w:val="005C2FE0"/>
    <w:rsid w:val="005C6646"/>
    <w:rsid w:val="005C7718"/>
    <w:rsid w:val="005D1861"/>
    <w:rsid w:val="005D1D1F"/>
    <w:rsid w:val="005D5B62"/>
    <w:rsid w:val="005E27A3"/>
    <w:rsid w:val="005F0815"/>
    <w:rsid w:val="005F772C"/>
    <w:rsid w:val="00620292"/>
    <w:rsid w:val="00626A57"/>
    <w:rsid w:val="00635B6D"/>
    <w:rsid w:val="006433F8"/>
    <w:rsid w:val="00643DA9"/>
    <w:rsid w:val="00644F43"/>
    <w:rsid w:val="0065133E"/>
    <w:rsid w:val="00660C79"/>
    <w:rsid w:val="00663969"/>
    <w:rsid w:val="00666B24"/>
    <w:rsid w:val="00671F5F"/>
    <w:rsid w:val="00675C0F"/>
    <w:rsid w:val="00685777"/>
    <w:rsid w:val="00693A05"/>
    <w:rsid w:val="006A128A"/>
    <w:rsid w:val="006A4B28"/>
    <w:rsid w:val="006A6EFA"/>
    <w:rsid w:val="006B17A6"/>
    <w:rsid w:val="006C1073"/>
    <w:rsid w:val="006D289B"/>
    <w:rsid w:val="006D4D2A"/>
    <w:rsid w:val="006D6F55"/>
    <w:rsid w:val="006E1E51"/>
    <w:rsid w:val="006E7CDB"/>
    <w:rsid w:val="006F46A3"/>
    <w:rsid w:val="0071335D"/>
    <w:rsid w:val="007133F8"/>
    <w:rsid w:val="007155E8"/>
    <w:rsid w:val="00721424"/>
    <w:rsid w:val="007329A9"/>
    <w:rsid w:val="007358C4"/>
    <w:rsid w:val="007375C6"/>
    <w:rsid w:val="007417AF"/>
    <w:rsid w:val="007520E2"/>
    <w:rsid w:val="00756C40"/>
    <w:rsid w:val="0076537A"/>
    <w:rsid w:val="007831EC"/>
    <w:rsid w:val="00784D66"/>
    <w:rsid w:val="00791A27"/>
    <w:rsid w:val="007966B3"/>
    <w:rsid w:val="007B7E01"/>
    <w:rsid w:val="007D4CA0"/>
    <w:rsid w:val="007D64B3"/>
    <w:rsid w:val="007E1507"/>
    <w:rsid w:val="007F01DE"/>
    <w:rsid w:val="007F0F51"/>
    <w:rsid w:val="007F2084"/>
    <w:rsid w:val="00803ECC"/>
    <w:rsid w:val="00805E7B"/>
    <w:rsid w:val="00807ADD"/>
    <w:rsid w:val="00810990"/>
    <w:rsid w:val="00815CE6"/>
    <w:rsid w:val="0082698F"/>
    <w:rsid w:val="008317D2"/>
    <w:rsid w:val="00832109"/>
    <w:rsid w:val="00840D6F"/>
    <w:rsid w:val="00852B74"/>
    <w:rsid w:val="00854C58"/>
    <w:rsid w:val="00857314"/>
    <w:rsid w:val="00876FB5"/>
    <w:rsid w:val="0088482A"/>
    <w:rsid w:val="0088499D"/>
    <w:rsid w:val="00887C46"/>
    <w:rsid w:val="008A7A5D"/>
    <w:rsid w:val="008C2691"/>
    <w:rsid w:val="008C7258"/>
    <w:rsid w:val="008D1289"/>
    <w:rsid w:val="008D5BFF"/>
    <w:rsid w:val="008F5B7E"/>
    <w:rsid w:val="008F623D"/>
    <w:rsid w:val="008F73A1"/>
    <w:rsid w:val="0090306E"/>
    <w:rsid w:val="009224B3"/>
    <w:rsid w:val="00923D52"/>
    <w:rsid w:val="00930F2D"/>
    <w:rsid w:val="009418B8"/>
    <w:rsid w:val="0094477E"/>
    <w:rsid w:val="0097516F"/>
    <w:rsid w:val="00975FBA"/>
    <w:rsid w:val="009864A8"/>
    <w:rsid w:val="00987F48"/>
    <w:rsid w:val="009A787C"/>
    <w:rsid w:val="009B14A2"/>
    <w:rsid w:val="009B2D44"/>
    <w:rsid w:val="009B47D1"/>
    <w:rsid w:val="009B72C0"/>
    <w:rsid w:val="009C5E8B"/>
    <w:rsid w:val="009D6145"/>
    <w:rsid w:val="009D66FD"/>
    <w:rsid w:val="009D737F"/>
    <w:rsid w:val="009E18C7"/>
    <w:rsid w:val="009E4146"/>
    <w:rsid w:val="009E50FC"/>
    <w:rsid w:val="009F4BC3"/>
    <w:rsid w:val="009F7F42"/>
    <w:rsid w:val="00A22F0D"/>
    <w:rsid w:val="00A23A2C"/>
    <w:rsid w:val="00A4073D"/>
    <w:rsid w:val="00A411DA"/>
    <w:rsid w:val="00A45357"/>
    <w:rsid w:val="00A64460"/>
    <w:rsid w:val="00A66A8F"/>
    <w:rsid w:val="00A7581A"/>
    <w:rsid w:val="00A82EE7"/>
    <w:rsid w:val="00A84205"/>
    <w:rsid w:val="00A8594E"/>
    <w:rsid w:val="00A93F02"/>
    <w:rsid w:val="00A95E65"/>
    <w:rsid w:val="00A965C9"/>
    <w:rsid w:val="00AA1111"/>
    <w:rsid w:val="00AA3778"/>
    <w:rsid w:val="00AA4FF5"/>
    <w:rsid w:val="00AB50CD"/>
    <w:rsid w:val="00AD11CE"/>
    <w:rsid w:val="00AD32B0"/>
    <w:rsid w:val="00AE2B29"/>
    <w:rsid w:val="00AE6933"/>
    <w:rsid w:val="00AE754C"/>
    <w:rsid w:val="00AF04C3"/>
    <w:rsid w:val="00B001CE"/>
    <w:rsid w:val="00B13945"/>
    <w:rsid w:val="00B2137A"/>
    <w:rsid w:val="00B21C83"/>
    <w:rsid w:val="00B22AAB"/>
    <w:rsid w:val="00B37A21"/>
    <w:rsid w:val="00B55F43"/>
    <w:rsid w:val="00B623A9"/>
    <w:rsid w:val="00B749AC"/>
    <w:rsid w:val="00B77FAE"/>
    <w:rsid w:val="00B80266"/>
    <w:rsid w:val="00B9720F"/>
    <w:rsid w:val="00BA6119"/>
    <w:rsid w:val="00BA77F2"/>
    <w:rsid w:val="00BB2A7F"/>
    <w:rsid w:val="00BB6BED"/>
    <w:rsid w:val="00BC1A64"/>
    <w:rsid w:val="00BC4B12"/>
    <w:rsid w:val="00BD3AD6"/>
    <w:rsid w:val="00BF3361"/>
    <w:rsid w:val="00BF44F5"/>
    <w:rsid w:val="00BF7BC4"/>
    <w:rsid w:val="00C01BD6"/>
    <w:rsid w:val="00C0260E"/>
    <w:rsid w:val="00C036DD"/>
    <w:rsid w:val="00C11B1F"/>
    <w:rsid w:val="00C1630A"/>
    <w:rsid w:val="00C202CE"/>
    <w:rsid w:val="00C20BAF"/>
    <w:rsid w:val="00C32ECD"/>
    <w:rsid w:val="00C35109"/>
    <w:rsid w:val="00C54974"/>
    <w:rsid w:val="00C5700A"/>
    <w:rsid w:val="00C651DD"/>
    <w:rsid w:val="00C7105C"/>
    <w:rsid w:val="00C75441"/>
    <w:rsid w:val="00C776FE"/>
    <w:rsid w:val="00C82BFC"/>
    <w:rsid w:val="00C83FEC"/>
    <w:rsid w:val="00C849EB"/>
    <w:rsid w:val="00C8719E"/>
    <w:rsid w:val="00C9356E"/>
    <w:rsid w:val="00CA1673"/>
    <w:rsid w:val="00CB5124"/>
    <w:rsid w:val="00CB64E0"/>
    <w:rsid w:val="00CD53EF"/>
    <w:rsid w:val="00CD70A7"/>
    <w:rsid w:val="00CE1C11"/>
    <w:rsid w:val="00CE6A20"/>
    <w:rsid w:val="00CF305B"/>
    <w:rsid w:val="00D00A48"/>
    <w:rsid w:val="00D079B8"/>
    <w:rsid w:val="00D1298C"/>
    <w:rsid w:val="00D157C0"/>
    <w:rsid w:val="00D201BD"/>
    <w:rsid w:val="00D21CDE"/>
    <w:rsid w:val="00D23BC6"/>
    <w:rsid w:val="00D327A1"/>
    <w:rsid w:val="00D33E7A"/>
    <w:rsid w:val="00D34695"/>
    <w:rsid w:val="00D43777"/>
    <w:rsid w:val="00D443C4"/>
    <w:rsid w:val="00D55702"/>
    <w:rsid w:val="00D6127F"/>
    <w:rsid w:val="00D65B6A"/>
    <w:rsid w:val="00D867F2"/>
    <w:rsid w:val="00DA5281"/>
    <w:rsid w:val="00DB36A0"/>
    <w:rsid w:val="00DC0D67"/>
    <w:rsid w:val="00DC613E"/>
    <w:rsid w:val="00DC6C17"/>
    <w:rsid w:val="00DD0DA1"/>
    <w:rsid w:val="00DD3A62"/>
    <w:rsid w:val="00DD5924"/>
    <w:rsid w:val="00DD5C6D"/>
    <w:rsid w:val="00DE0172"/>
    <w:rsid w:val="00DE32D5"/>
    <w:rsid w:val="00DE79BB"/>
    <w:rsid w:val="00DF2658"/>
    <w:rsid w:val="00DF5EEB"/>
    <w:rsid w:val="00DF6A7B"/>
    <w:rsid w:val="00DF6BF8"/>
    <w:rsid w:val="00E00FDE"/>
    <w:rsid w:val="00E01866"/>
    <w:rsid w:val="00E10E06"/>
    <w:rsid w:val="00E129AA"/>
    <w:rsid w:val="00E13A5A"/>
    <w:rsid w:val="00E1646C"/>
    <w:rsid w:val="00E2014A"/>
    <w:rsid w:val="00E31CD4"/>
    <w:rsid w:val="00E31F11"/>
    <w:rsid w:val="00E40D56"/>
    <w:rsid w:val="00E420BB"/>
    <w:rsid w:val="00E51D11"/>
    <w:rsid w:val="00E52AE7"/>
    <w:rsid w:val="00E55AC8"/>
    <w:rsid w:val="00E60622"/>
    <w:rsid w:val="00E61DE5"/>
    <w:rsid w:val="00E65C8D"/>
    <w:rsid w:val="00E67883"/>
    <w:rsid w:val="00E71C4C"/>
    <w:rsid w:val="00E828D8"/>
    <w:rsid w:val="00E851D8"/>
    <w:rsid w:val="00E86B9D"/>
    <w:rsid w:val="00E97BBE"/>
    <w:rsid w:val="00EB5314"/>
    <w:rsid w:val="00EC2DCE"/>
    <w:rsid w:val="00EC64E9"/>
    <w:rsid w:val="00ED5DBF"/>
    <w:rsid w:val="00EE393A"/>
    <w:rsid w:val="00EE7971"/>
    <w:rsid w:val="00EF325B"/>
    <w:rsid w:val="00EF7F49"/>
    <w:rsid w:val="00F101F0"/>
    <w:rsid w:val="00F115AF"/>
    <w:rsid w:val="00F1736C"/>
    <w:rsid w:val="00F174E6"/>
    <w:rsid w:val="00F31E6E"/>
    <w:rsid w:val="00F3287A"/>
    <w:rsid w:val="00F45946"/>
    <w:rsid w:val="00F70B3D"/>
    <w:rsid w:val="00F73A8B"/>
    <w:rsid w:val="00F751D7"/>
    <w:rsid w:val="00F7749D"/>
    <w:rsid w:val="00F81497"/>
    <w:rsid w:val="00F83609"/>
    <w:rsid w:val="00F84E9D"/>
    <w:rsid w:val="00F84EBD"/>
    <w:rsid w:val="00F911AA"/>
    <w:rsid w:val="00FA0B26"/>
    <w:rsid w:val="00FA23F4"/>
    <w:rsid w:val="00FB12E9"/>
    <w:rsid w:val="00FB56B2"/>
    <w:rsid w:val="00FC6524"/>
    <w:rsid w:val="00FC6E8C"/>
    <w:rsid w:val="00FD1872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80266"/>
    <w:pPr>
      <w:spacing w:before="100" w:beforeAutospacing="1" w:after="100" w:afterAutospacing="1"/>
    </w:pPr>
  </w:style>
  <w:style w:type="paragraph" w:styleId="21">
    <w:name w:val="List 2"/>
    <w:basedOn w:val="a"/>
    <w:rsid w:val="00B80266"/>
    <w:pPr>
      <w:ind w:left="566" w:hanging="283"/>
    </w:pPr>
  </w:style>
  <w:style w:type="paragraph" w:styleId="a4">
    <w:name w:val="footnote text"/>
    <w:basedOn w:val="a"/>
    <w:link w:val="a5"/>
    <w:semiHidden/>
    <w:rsid w:val="00B802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02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8026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80266"/>
    <w:pPr>
      <w:ind w:left="720"/>
      <w:contextualSpacing/>
    </w:pPr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B8026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80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802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802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80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8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F20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9276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D4E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4E9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80266"/>
    <w:pPr>
      <w:spacing w:before="100" w:beforeAutospacing="1" w:after="100" w:afterAutospacing="1"/>
    </w:pPr>
  </w:style>
  <w:style w:type="paragraph" w:styleId="21">
    <w:name w:val="List 2"/>
    <w:basedOn w:val="a"/>
    <w:rsid w:val="00B80266"/>
    <w:pPr>
      <w:ind w:left="566" w:hanging="283"/>
    </w:pPr>
  </w:style>
  <w:style w:type="paragraph" w:styleId="a4">
    <w:name w:val="footnote text"/>
    <w:basedOn w:val="a"/>
    <w:link w:val="a5"/>
    <w:semiHidden/>
    <w:rsid w:val="00B802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02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8026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80266"/>
    <w:pPr>
      <w:ind w:left="720"/>
      <w:contextualSpacing/>
    </w:pPr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B8026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80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802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802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80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8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F20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CD4E-E0B0-4786-B840-0AA2C78C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27</Pages>
  <Words>3868</Words>
  <Characters>22048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87</cp:revision>
  <cp:lastPrinted>2019-09-27T07:09:00Z</cp:lastPrinted>
  <dcterms:created xsi:type="dcterms:W3CDTF">2017-08-10T23:32:00Z</dcterms:created>
  <dcterms:modified xsi:type="dcterms:W3CDTF">2019-09-27T07:09:00Z</dcterms:modified>
</cp:coreProperties>
</file>